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73A" w:rsidRPr="0000080C" w:rsidRDefault="0000080C">
      <w:pPr>
        <w:spacing w:after="0" w:line="408" w:lineRule="auto"/>
        <w:ind w:left="120"/>
        <w:jc w:val="center"/>
      </w:pPr>
      <w:bookmarkStart w:id="0" w:name="block-51903041"/>
      <w:r w:rsidRPr="0000080C">
        <w:rPr>
          <w:rFonts w:ascii="Times New Roman" w:hAnsi="Times New Roman"/>
          <w:b/>
          <w:color w:val="000000"/>
          <w:sz w:val="28"/>
        </w:rPr>
        <w:t>МИНИСТЕРСТВО ПРОСВЕЩЕНИЯ РОССИЙСКОЙ ФЕДЕРАЦИИ</w:t>
      </w:r>
    </w:p>
    <w:p w:rsidR="00E2773A" w:rsidRPr="0000080C" w:rsidRDefault="0000080C">
      <w:pPr>
        <w:spacing w:after="0" w:line="408" w:lineRule="auto"/>
        <w:ind w:left="120"/>
        <w:jc w:val="center"/>
      </w:pPr>
      <w:r w:rsidRPr="0000080C">
        <w:rPr>
          <w:rFonts w:ascii="Times New Roman" w:hAnsi="Times New Roman"/>
          <w:b/>
          <w:color w:val="000000"/>
          <w:sz w:val="28"/>
        </w:rPr>
        <w:t>МБОУ "СОШ № 89 г.</w:t>
      </w:r>
      <w:r w:rsidR="0086685E">
        <w:rPr>
          <w:rFonts w:ascii="Times New Roman" w:hAnsi="Times New Roman"/>
          <w:b/>
          <w:color w:val="000000"/>
          <w:sz w:val="28"/>
        </w:rPr>
        <w:t xml:space="preserve"> Челябинска</w:t>
      </w:r>
      <w:r w:rsidRPr="0000080C">
        <w:rPr>
          <w:rFonts w:ascii="Times New Roman" w:hAnsi="Times New Roman"/>
          <w:b/>
          <w:color w:val="000000"/>
          <w:sz w:val="28"/>
        </w:rPr>
        <w:t>"</w:t>
      </w:r>
    </w:p>
    <w:p w:rsidR="00E2773A" w:rsidRPr="0000080C" w:rsidRDefault="00E2773A">
      <w:pPr>
        <w:spacing w:after="0"/>
        <w:ind w:left="120"/>
      </w:pPr>
    </w:p>
    <w:tbl>
      <w:tblPr>
        <w:tblW w:w="0" w:type="auto"/>
        <w:tblLook w:val="04A0" w:firstRow="1" w:lastRow="0" w:firstColumn="1" w:lastColumn="0" w:noHBand="0" w:noVBand="1"/>
      </w:tblPr>
      <w:tblGrid>
        <w:gridCol w:w="9025"/>
        <w:gridCol w:w="273"/>
        <w:gridCol w:w="273"/>
      </w:tblGrid>
      <w:tr w:rsidR="0000080C" w:rsidRPr="0000080C" w:rsidTr="0000080C">
        <w:tc>
          <w:tcPr>
            <w:tcW w:w="3114" w:type="dxa"/>
          </w:tcPr>
          <w:tbl>
            <w:tblPr>
              <w:tblW w:w="0" w:type="auto"/>
              <w:tblLook w:val="04A0" w:firstRow="1" w:lastRow="0" w:firstColumn="1" w:lastColumn="0" w:noHBand="0" w:noVBand="1"/>
            </w:tblPr>
            <w:tblGrid>
              <w:gridCol w:w="2617"/>
              <w:gridCol w:w="3096"/>
              <w:gridCol w:w="3096"/>
            </w:tblGrid>
            <w:tr w:rsidR="00B81BCA" w:rsidTr="00B81BCA">
              <w:tc>
                <w:tcPr>
                  <w:tcW w:w="3114" w:type="dxa"/>
                </w:tcPr>
                <w:p w:rsidR="00B81BCA" w:rsidRDefault="00B81BCA">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B81BCA" w:rsidRDefault="00B81BC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на заседании  методического объединения   МО учителей математики. Руководитель МО:</w:t>
                  </w:r>
                </w:p>
                <w:p w:rsidR="00B81BCA" w:rsidRDefault="00B81BC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____________________</w:t>
                  </w:r>
                </w:p>
                <w:p w:rsidR="00B81BCA" w:rsidRDefault="00B81BCA">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Шабалина Л.А.</w:t>
                  </w:r>
                </w:p>
                <w:p w:rsidR="00B81BCA" w:rsidRDefault="00B81BC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w:t>
                  </w:r>
                </w:p>
                <w:p w:rsidR="00B81BCA" w:rsidRDefault="00B81BC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«28» 08   2026 г.</w:t>
                  </w:r>
                </w:p>
                <w:p w:rsidR="00B81BCA" w:rsidRDefault="00B81BC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B81BCA" w:rsidRDefault="00B81BC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B81BCA" w:rsidRDefault="00B81BC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на заседании педагогического совета МБОУ "СОШ № 89 г Челябинска".</w:t>
                  </w:r>
                </w:p>
                <w:p w:rsidR="00B81BCA" w:rsidRDefault="00B81BC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Заместитель директора по УР</w:t>
                  </w:r>
                </w:p>
                <w:p w:rsidR="00B81BCA" w:rsidRDefault="00B81BC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81BCA" w:rsidRDefault="00B81BCA">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Якупова</w:t>
                  </w:r>
                  <w:proofErr w:type="spellEnd"/>
                  <w:r>
                    <w:rPr>
                      <w:rFonts w:ascii="Times New Roman" w:eastAsia="Times New Roman" w:hAnsi="Times New Roman"/>
                      <w:color w:val="000000"/>
                      <w:sz w:val="24"/>
                      <w:szCs w:val="24"/>
                    </w:rPr>
                    <w:t xml:space="preserve"> Д.З.</w:t>
                  </w:r>
                </w:p>
                <w:p w:rsidR="00B81BCA" w:rsidRDefault="00B81BC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____</w:t>
                  </w:r>
                </w:p>
                <w:p w:rsidR="00B81BCA" w:rsidRDefault="00B81BC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«28» 08   2026 г.</w:t>
                  </w:r>
                </w:p>
                <w:p w:rsidR="00B81BCA" w:rsidRDefault="00B81BC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B81BCA" w:rsidRDefault="00B81BC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B81BCA" w:rsidRDefault="00B81BCA">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 МБОУ "СОШ № 89 г. Челябинска"</w:t>
                  </w:r>
                </w:p>
                <w:p w:rsidR="00B81BCA" w:rsidRDefault="00B81BC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B81BCA" w:rsidRDefault="00B81BCA">
                  <w:pPr>
                    <w:autoSpaceDE w:val="0"/>
                    <w:autoSpaceDN w:val="0"/>
                    <w:spacing w:after="0" w:line="240" w:lineRule="auto"/>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Чадина</w:t>
                  </w:r>
                  <w:proofErr w:type="spellEnd"/>
                  <w:r>
                    <w:rPr>
                      <w:rFonts w:ascii="Times New Roman" w:eastAsia="Times New Roman" w:hAnsi="Times New Roman"/>
                      <w:color w:val="000000"/>
                      <w:sz w:val="24"/>
                      <w:szCs w:val="24"/>
                    </w:rPr>
                    <w:t xml:space="preserve"> В.П.</w:t>
                  </w:r>
                </w:p>
                <w:p w:rsidR="00B81BCA" w:rsidRDefault="00B81BC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_____</w:t>
                  </w:r>
                </w:p>
                <w:p w:rsidR="00B81BCA" w:rsidRDefault="00B81BCA">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«28» 08 2026 г.</w:t>
                  </w:r>
                </w:p>
                <w:p w:rsidR="00B81BCA" w:rsidRDefault="00B81BCA">
                  <w:pPr>
                    <w:autoSpaceDE w:val="0"/>
                    <w:autoSpaceDN w:val="0"/>
                    <w:spacing w:after="120" w:line="240" w:lineRule="auto"/>
                    <w:jc w:val="both"/>
                    <w:rPr>
                      <w:rFonts w:ascii="Times New Roman" w:eastAsia="Times New Roman" w:hAnsi="Times New Roman"/>
                      <w:color w:val="000000"/>
                      <w:sz w:val="24"/>
                      <w:szCs w:val="24"/>
                    </w:rPr>
                  </w:pPr>
                </w:p>
              </w:tc>
            </w:tr>
          </w:tbl>
          <w:p w:rsidR="0000080C" w:rsidRPr="003E0882" w:rsidRDefault="0000080C" w:rsidP="0000080C">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0080C" w:rsidRPr="003E0882" w:rsidRDefault="0000080C" w:rsidP="0000080C">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0080C" w:rsidRPr="0000080C" w:rsidRDefault="0000080C" w:rsidP="0000080C">
            <w:pPr>
              <w:autoSpaceDE w:val="0"/>
              <w:autoSpaceDN w:val="0"/>
              <w:spacing w:after="120" w:line="240" w:lineRule="auto"/>
              <w:jc w:val="both"/>
              <w:rPr>
                <w:rFonts w:ascii="Times New Roman" w:eastAsia="Times New Roman" w:hAnsi="Times New Roman"/>
                <w:color w:val="000000"/>
                <w:sz w:val="24"/>
                <w:szCs w:val="24"/>
              </w:rPr>
            </w:pPr>
          </w:p>
        </w:tc>
      </w:tr>
    </w:tbl>
    <w:p w:rsidR="00E2773A" w:rsidRPr="0000080C" w:rsidRDefault="00E2773A">
      <w:pPr>
        <w:spacing w:after="0"/>
        <w:ind w:left="120"/>
      </w:pPr>
    </w:p>
    <w:p w:rsidR="00E2773A" w:rsidRPr="0000080C" w:rsidRDefault="00E2773A">
      <w:pPr>
        <w:spacing w:after="0"/>
        <w:ind w:left="120"/>
      </w:pPr>
    </w:p>
    <w:p w:rsidR="00E2773A" w:rsidRPr="0000080C" w:rsidRDefault="00E2773A">
      <w:pPr>
        <w:spacing w:after="0"/>
        <w:ind w:left="120"/>
      </w:pPr>
    </w:p>
    <w:p w:rsidR="00E2773A" w:rsidRPr="0000080C" w:rsidRDefault="0000080C">
      <w:pPr>
        <w:spacing w:after="0" w:line="408" w:lineRule="auto"/>
        <w:ind w:left="120"/>
        <w:jc w:val="center"/>
      </w:pPr>
      <w:r w:rsidRPr="0000080C">
        <w:rPr>
          <w:rFonts w:ascii="Times New Roman" w:hAnsi="Times New Roman"/>
          <w:b/>
          <w:color w:val="000000"/>
          <w:sz w:val="28"/>
        </w:rPr>
        <w:t>РАБОЧАЯ ПРОГРАММА</w:t>
      </w:r>
    </w:p>
    <w:p w:rsidR="00E2773A" w:rsidRPr="0000080C" w:rsidRDefault="0000080C">
      <w:pPr>
        <w:spacing w:after="0" w:line="408" w:lineRule="auto"/>
        <w:ind w:left="120"/>
        <w:jc w:val="center"/>
      </w:pPr>
      <w:r w:rsidRPr="0000080C">
        <w:rPr>
          <w:rFonts w:ascii="Times New Roman" w:hAnsi="Times New Roman"/>
          <w:color w:val="000000"/>
          <w:sz w:val="28"/>
        </w:rPr>
        <w:t>(</w:t>
      </w:r>
      <w:r>
        <w:rPr>
          <w:rFonts w:ascii="Times New Roman" w:hAnsi="Times New Roman"/>
          <w:color w:val="000000"/>
          <w:sz w:val="28"/>
        </w:rPr>
        <w:t>ID</w:t>
      </w:r>
      <w:r w:rsidRPr="0000080C">
        <w:rPr>
          <w:rFonts w:ascii="Times New Roman" w:hAnsi="Times New Roman"/>
          <w:color w:val="000000"/>
          <w:sz w:val="28"/>
        </w:rPr>
        <w:t xml:space="preserve"> 6786852)</w:t>
      </w:r>
    </w:p>
    <w:p w:rsidR="00E2773A" w:rsidRPr="0000080C" w:rsidRDefault="00E2773A">
      <w:pPr>
        <w:spacing w:after="0"/>
        <w:ind w:left="120"/>
        <w:jc w:val="center"/>
      </w:pPr>
    </w:p>
    <w:p w:rsidR="00E2773A" w:rsidRPr="0000080C" w:rsidRDefault="0000080C">
      <w:pPr>
        <w:spacing w:after="0" w:line="408" w:lineRule="auto"/>
        <w:ind w:left="120"/>
        <w:jc w:val="center"/>
      </w:pPr>
      <w:r w:rsidRPr="0000080C">
        <w:rPr>
          <w:rFonts w:ascii="Times New Roman" w:hAnsi="Times New Roman"/>
          <w:b/>
          <w:color w:val="000000"/>
          <w:sz w:val="28"/>
        </w:rPr>
        <w:t>учебного предмета «Геометрия. Базовый уровень»</w:t>
      </w:r>
    </w:p>
    <w:p w:rsidR="00E2773A" w:rsidRPr="0000080C" w:rsidRDefault="0000080C">
      <w:pPr>
        <w:spacing w:after="0" w:line="408" w:lineRule="auto"/>
        <w:ind w:left="120"/>
        <w:jc w:val="center"/>
      </w:pPr>
      <w:r w:rsidRPr="0000080C">
        <w:rPr>
          <w:rFonts w:ascii="Times New Roman" w:hAnsi="Times New Roman"/>
          <w:color w:val="000000"/>
          <w:sz w:val="28"/>
        </w:rPr>
        <w:t xml:space="preserve">для обучающихся 10-11 классов </w:t>
      </w: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E2773A">
      <w:pPr>
        <w:spacing w:after="0"/>
        <w:ind w:left="120"/>
        <w:jc w:val="center"/>
      </w:pPr>
    </w:p>
    <w:p w:rsidR="00E2773A" w:rsidRPr="0000080C" w:rsidRDefault="0000080C">
      <w:pPr>
        <w:spacing w:after="0"/>
        <w:ind w:left="120"/>
        <w:jc w:val="center"/>
      </w:pPr>
      <w:bookmarkStart w:id="1" w:name="36d5ed29-4355-44c3-96c9-68a638030246"/>
      <w:r w:rsidRPr="0000080C">
        <w:rPr>
          <w:rFonts w:ascii="Times New Roman" w:hAnsi="Times New Roman"/>
          <w:b/>
          <w:color w:val="000000"/>
          <w:sz w:val="28"/>
        </w:rPr>
        <w:t>Челябинск</w:t>
      </w:r>
      <w:bookmarkEnd w:id="1"/>
      <w:r w:rsidRPr="0000080C">
        <w:rPr>
          <w:rFonts w:ascii="Times New Roman" w:hAnsi="Times New Roman"/>
          <w:b/>
          <w:color w:val="000000"/>
          <w:sz w:val="28"/>
        </w:rPr>
        <w:t xml:space="preserve"> </w:t>
      </w:r>
      <w:bookmarkStart w:id="2" w:name="6f91944c-d6af-4ef1-8ebb-72a7d3f52a1b"/>
      <w:r w:rsidRPr="0000080C">
        <w:rPr>
          <w:rFonts w:ascii="Times New Roman" w:hAnsi="Times New Roman"/>
          <w:b/>
          <w:color w:val="000000"/>
          <w:sz w:val="28"/>
        </w:rPr>
        <w:t>202</w:t>
      </w:r>
      <w:bookmarkEnd w:id="2"/>
      <w:r w:rsidR="00B81BCA">
        <w:rPr>
          <w:rFonts w:ascii="Times New Roman" w:hAnsi="Times New Roman"/>
          <w:b/>
          <w:color w:val="000000"/>
          <w:sz w:val="28"/>
        </w:rPr>
        <w:t>6</w:t>
      </w:r>
    </w:p>
    <w:p w:rsidR="00E2773A" w:rsidRPr="0000080C" w:rsidRDefault="00E2773A">
      <w:pPr>
        <w:spacing w:after="0"/>
        <w:ind w:left="120"/>
      </w:pPr>
    </w:p>
    <w:p w:rsidR="00E2773A" w:rsidRPr="0000080C" w:rsidRDefault="00E2773A">
      <w:pPr>
        <w:sectPr w:rsidR="00E2773A" w:rsidRPr="0000080C">
          <w:pgSz w:w="11906" w:h="16383"/>
          <w:pgMar w:top="1134" w:right="850" w:bottom="1134" w:left="1701" w:header="720" w:footer="720" w:gutter="0"/>
          <w:cols w:space="720"/>
        </w:sectPr>
      </w:pPr>
    </w:p>
    <w:p w:rsidR="00E2773A" w:rsidRPr="0000080C" w:rsidRDefault="0000080C">
      <w:pPr>
        <w:spacing w:after="0" w:line="264" w:lineRule="auto"/>
        <w:ind w:left="120"/>
        <w:jc w:val="both"/>
      </w:pPr>
      <w:bookmarkStart w:id="3" w:name="block-51903040"/>
      <w:bookmarkEnd w:id="0"/>
      <w:r w:rsidRPr="0000080C">
        <w:rPr>
          <w:rFonts w:ascii="Times New Roman" w:hAnsi="Times New Roman"/>
          <w:b/>
          <w:color w:val="000000"/>
          <w:sz w:val="28"/>
        </w:rPr>
        <w:lastRenderedPageBreak/>
        <w:t>ПОЯСНИТЕЛЬНАЯ ЗАПИСКА</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color w:val="000000"/>
          <w:sz w:val="28"/>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00080C">
        <w:rPr>
          <w:rFonts w:ascii="Times New Roman" w:hAnsi="Times New Roman"/>
          <w:color w:val="000000"/>
          <w:sz w:val="28"/>
        </w:rPr>
        <w:t>обучающихся</w:t>
      </w:r>
      <w:proofErr w:type="gramEnd"/>
      <w:r w:rsidRPr="0000080C">
        <w:rPr>
          <w:rFonts w:ascii="Times New Roman" w:hAnsi="Times New Roman"/>
          <w:color w:val="000000"/>
          <w:sz w:val="28"/>
        </w:rPr>
        <w:t xml:space="preserve">. </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r w:rsidRPr="0000080C">
        <w:rPr>
          <w:rFonts w:ascii="Times New Roman" w:hAnsi="Times New Roman"/>
          <w:b/>
          <w:color w:val="000000"/>
          <w:sz w:val="28"/>
        </w:rPr>
        <w:t>ЦЕЛИ ИЗУЧЕНИЯ УЧЕБНОГО КУРСА</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color w:val="000000"/>
          <w:sz w:val="28"/>
        </w:rPr>
        <w:t xml:space="preserve">Важность учебного курса геометрии на уровне среднего общего образования обусловлена практической значимостью </w:t>
      </w:r>
      <w:proofErr w:type="spellStart"/>
      <w:r w:rsidRPr="0000080C">
        <w:rPr>
          <w:rFonts w:ascii="Times New Roman" w:hAnsi="Times New Roman"/>
          <w:color w:val="000000"/>
          <w:sz w:val="28"/>
        </w:rPr>
        <w:t>метапредметных</w:t>
      </w:r>
      <w:proofErr w:type="spellEnd"/>
      <w:r w:rsidRPr="0000080C">
        <w:rPr>
          <w:rFonts w:ascii="Times New Roman" w:hAnsi="Times New Roman"/>
          <w:color w:val="000000"/>
          <w:sz w:val="28"/>
        </w:rPr>
        <w:t xml:space="preserve"> и предметных результатов обучения </w:t>
      </w:r>
      <w:proofErr w:type="gramStart"/>
      <w:r w:rsidRPr="0000080C">
        <w:rPr>
          <w:rFonts w:ascii="Times New Roman" w:hAnsi="Times New Roman"/>
          <w:color w:val="000000"/>
          <w:sz w:val="28"/>
        </w:rPr>
        <w:t>геометрии</w:t>
      </w:r>
      <w:proofErr w:type="gramEnd"/>
      <w:r w:rsidRPr="0000080C">
        <w:rPr>
          <w:rFonts w:ascii="Times New Roman" w:hAnsi="Times New Roman"/>
          <w:color w:val="000000"/>
          <w:sz w:val="28"/>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00080C">
        <w:rPr>
          <w:rFonts w:ascii="Times New Roman" w:hAnsi="Times New Roman"/>
          <w:color w:val="000000"/>
          <w:sz w:val="28"/>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E2773A" w:rsidRPr="0000080C" w:rsidRDefault="0000080C">
      <w:pPr>
        <w:spacing w:after="0" w:line="264" w:lineRule="auto"/>
        <w:ind w:firstLine="600"/>
        <w:jc w:val="both"/>
      </w:pPr>
      <w:r w:rsidRPr="0000080C">
        <w:rPr>
          <w:rFonts w:ascii="Times New Roman" w:hAnsi="Times New Roman"/>
          <w:color w:val="000000"/>
          <w:sz w:val="28"/>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gramStart"/>
      <w:r w:rsidRPr="0000080C">
        <w:rPr>
          <w:rFonts w:ascii="Times New Roman" w:hAnsi="Times New Roman"/>
          <w:color w:val="000000"/>
          <w:sz w:val="28"/>
        </w:rPr>
        <w:t>естественно-научной</w:t>
      </w:r>
      <w:proofErr w:type="gramEnd"/>
      <w:r w:rsidRPr="0000080C">
        <w:rPr>
          <w:rFonts w:ascii="Times New Roman" w:hAnsi="Times New Roman"/>
          <w:color w:val="000000"/>
          <w:sz w:val="28"/>
        </w:rPr>
        <w:t xml:space="preserve"> направленности, так и гуманитарной. </w:t>
      </w:r>
    </w:p>
    <w:p w:rsidR="00E2773A" w:rsidRPr="0000080C" w:rsidRDefault="0000080C">
      <w:pPr>
        <w:spacing w:after="0" w:line="264" w:lineRule="auto"/>
        <w:ind w:firstLine="600"/>
        <w:jc w:val="both"/>
      </w:pPr>
      <w:r w:rsidRPr="0000080C">
        <w:rPr>
          <w:rFonts w:ascii="Times New Roman" w:hAnsi="Times New Roman"/>
          <w:color w:val="000000"/>
          <w:sz w:val="28"/>
        </w:rPr>
        <w:t xml:space="preserve">Логическое мышление, формируемое при изучении </w:t>
      </w:r>
      <w:proofErr w:type="gramStart"/>
      <w:r w:rsidRPr="0000080C">
        <w:rPr>
          <w:rFonts w:ascii="Times New Roman" w:hAnsi="Times New Roman"/>
          <w:color w:val="000000"/>
          <w:sz w:val="28"/>
        </w:rPr>
        <w:t>обучающимися</w:t>
      </w:r>
      <w:proofErr w:type="gramEnd"/>
      <w:r w:rsidRPr="0000080C">
        <w:rPr>
          <w:rFonts w:ascii="Times New Roman" w:hAnsi="Times New Roman"/>
          <w:color w:val="000000"/>
          <w:sz w:val="28"/>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E2773A" w:rsidRPr="0000080C" w:rsidRDefault="0000080C">
      <w:pPr>
        <w:spacing w:after="0" w:line="264" w:lineRule="auto"/>
        <w:ind w:firstLine="600"/>
        <w:jc w:val="both"/>
      </w:pPr>
      <w:r w:rsidRPr="0000080C">
        <w:rPr>
          <w:rFonts w:ascii="Times New Roman" w:hAnsi="Times New Roman"/>
          <w:color w:val="000000"/>
          <w:sz w:val="28"/>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00080C">
        <w:rPr>
          <w:rFonts w:ascii="Times New Roman" w:hAnsi="Times New Roman"/>
          <w:color w:val="000000"/>
          <w:sz w:val="28"/>
        </w:rPr>
        <w:t xml:space="preserve">Оперирование пространственными образами объединяет разные виды учебной и трудовой деятельности, </w:t>
      </w:r>
      <w:r w:rsidRPr="0000080C">
        <w:rPr>
          <w:rFonts w:ascii="Times New Roman" w:hAnsi="Times New Roman"/>
          <w:color w:val="000000"/>
          <w:sz w:val="28"/>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E2773A" w:rsidRPr="0000080C" w:rsidRDefault="0000080C">
      <w:pPr>
        <w:spacing w:after="0" w:line="264" w:lineRule="auto"/>
        <w:ind w:firstLine="600"/>
        <w:jc w:val="both"/>
      </w:pPr>
      <w:r w:rsidRPr="0000080C">
        <w:rPr>
          <w:rFonts w:ascii="Times New Roman" w:hAnsi="Times New Roman"/>
          <w:color w:val="000000"/>
          <w:sz w:val="28"/>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E2773A" w:rsidRPr="0000080C" w:rsidRDefault="0000080C">
      <w:pPr>
        <w:spacing w:after="0" w:line="264" w:lineRule="auto"/>
        <w:ind w:firstLine="600"/>
        <w:jc w:val="both"/>
      </w:pPr>
      <w:r w:rsidRPr="0000080C">
        <w:rPr>
          <w:rFonts w:ascii="Times New Roman" w:hAnsi="Times New Roman"/>
          <w:color w:val="000000"/>
          <w:sz w:val="28"/>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E2773A" w:rsidRPr="0000080C" w:rsidRDefault="0000080C">
      <w:pPr>
        <w:spacing w:after="0" w:line="264" w:lineRule="auto"/>
        <w:ind w:firstLine="600"/>
        <w:jc w:val="both"/>
      </w:pPr>
      <w:r w:rsidRPr="0000080C">
        <w:rPr>
          <w:rFonts w:ascii="Times New Roman" w:hAnsi="Times New Roman"/>
          <w:color w:val="000000"/>
          <w:sz w:val="28"/>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формирование представления о геометрии как части мировой культуры и осознание её взаимосвязи с окружающим миром;</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 xml:space="preserve">формирование умения распознавать на чертежах, моделях и в реальном мире многогранники и тела вращения; </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 xml:space="preserve">овладение методами решения задач на построения на изображениях пространственных фигур; </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формирование умения оперировать основными понятиями о многогранниках и телах вращения и их основными свойствами;</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E2773A" w:rsidRPr="0000080C" w:rsidRDefault="0000080C">
      <w:pPr>
        <w:numPr>
          <w:ilvl w:val="0"/>
          <w:numId w:val="1"/>
        </w:numPr>
        <w:spacing w:after="0" w:line="264" w:lineRule="auto"/>
        <w:jc w:val="both"/>
      </w:pPr>
      <w:r w:rsidRPr="0000080C">
        <w:rPr>
          <w:rFonts w:ascii="Times New Roman" w:hAnsi="Times New Roman"/>
          <w:color w:val="000000"/>
          <w:sz w:val="28"/>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E2773A" w:rsidRPr="0000080C" w:rsidRDefault="0000080C">
      <w:pPr>
        <w:spacing w:after="0" w:line="264" w:lineRule="auto"/>
        <w:ind w:firstLine="600"/>
        <w:jc w:val="both"/>
      </w:pPr>
      <w:r w:rsidRPr="0000080C">
        <w:rPr>
          <w:rFonts w:ascii="Times New Roman" w:hAnsi="Times New Roman"/>
          <w:color w:val="000000"/>
          <w:sz w:val="28"/>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E2773A" w:rsidRPr="0000080C" w:rsidRDefault="0000080C">
      <w:pPr>
        <w:spacing w:after="0" w:line="264" w:lineRule="auto"/>
        <w:ind w:firstLine="600"/>
        <w:jc w:val="both"/>
      </w:pPr>
      <w:r w:rsidRPr="0000080C">
        <w:rPr>
          <w:rFonts w:ascii="Times New Roman" w:hAnsi="Times New Roman"/>
          <w:color w:val="000000"/>
          <w:sz w:val="28"/>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E2773A" w:rsidRPr="0000080C" w:rsidRDefault="0000080C">
      <w:pPr>
        <w:spacing w:after="0" w:line="264" w:lineRule="auto"/>
        <w:ind w:firstLine="600"/>
        <w:jc w:val="both"/>
      </w:pPr>
      <w:r w:rsidRPr="0000080C">
        <w:rPr>
          <w:rFonts w:ascii="Times New Roman" w:hAnsi="Times New Roman"/>
          <w:color w:val="000000"/>
          <w:sz w:val="28"/>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E2773A" w:rsidRPr="0000080C" w:rsidRDefault="0000080C">
      <w:pPr>
        <w:spacing w:after="0" w:line="264" w:lineRule="auto"/>
        <w:ind w:firstLine="600"/>
        <w:jc w:val="both"/>
      </w:pPr>
      <w:r w:rsidRPr="0000080C">
        <w:rPr>
          <w:rFonts w:ascii="Times New Roman" w:hAnsi="Times New Roman"/>
          <w:color w:val="000000"/>
          <w:sz w:val="28"/>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bookmarkStart w:id="4" w:name="_Toc118726595"/>
      <w:bookmarkEnd w:id="4"/>
      <w:r w:rsidRPr="0000080C">
        <w:rPr>
          <w:rFonts w:ascii="Times New Roman" w:hAnsi="Times New Roman"/>
          <w:b/>
          <w:color w:val="000000"/>
          <w:sz w:val="28"/>
        </w:rPr>
        <w:t>МЕСТО УЧЕБНОГО КУРСА В УЧЕБНОМ ПЛАНЕ</w:t>
      </w:r>
    </w:p>
    <w:p w:rsidR="00E2773A" w:rsidRPr="0000080C" w:rsidRDefault="00E2773A">
      <w:pPr>
        <w:spacing w:after="0" w:line="264" w:lineRule="auto"/>
        <w:ind w:left="120"/>
        <w:jc w:val="both"/>
      </w:pPr>
    </w:p>
    <w:p w:rsidR="00E2773A" w:rsidRDefault="00B02857">
      <w:pPr>
        <w:spacing w:after="0" w:line="264" w:lineRule="auto"/>
        <w:ind w:firstLine="600"/>
        <w:jc w:val="both"/>
        <w:rPr>
          <w:rFonts w:ascii="Times New Roman" w:hAnsi="Times New Roman"/>
          <w:color w:val="000000"/>
          <w:sz w:val="28"/>
        </w:rPr>
      </w:pPr>
      <w:r w:rsidRPr="00306187">
        <w:rPr>
          <w:rFonts w:ascii="Times New Roman" w:hAnsi="Times New Roman"/>
          <w:color w:val="000000"/>
          <w:sz w:val="28"/>
        </w:rPr>
        <w:t xml:space="preserve">В учебном плане </w:t>
      </w:r>
      <w:r>
        <w:rPr>
          <w:rFonts w:ascii="Times New Roman" w:hAnsi="Times New Roman"/>
          <w:color w:val="000000"/>
          <w:sz w:val="28"/>
        </w:rPr>
        <w:t>федеральной рабочей программы н</w:t>
      </w:r>
      <w:r w:rsidR="0000080C" w:rsidRPr="00B02857">
        <w:rPr>
          <w:rFonts w:ascii="Times New Roman" w:hAnsi="Times New Roman"/>
          <w:color w:val="000000"/>
          <w:sz w:val="28"/>
        </w:rPr>
        <w:t>а изучение геометрии отводится 2 часа в неделю в 10 классе и 1 час в неделю в 11 классе, всего за два года обучения - 102 учебных часа.</w:t>
      </w:r>
    </w:p>
    <w:p w:rsidR="00B02857" w:rsidRDefault="00B02857" w:rsidP="00B02857">
      <w:pPr>
        <w:spacing w:after="0" w:line="264" w:lineRule="auto"/>
        <w:ind w:left="119" w:firstLine="709"/>
        <w:jc w:val="both"/>
        <w:rPr>
          <w:rFonts w:ascii="Times New Roman" w:hAnsi="Times New Roman" w:cs="Times New Roman"/>
          <w:sz w:val="28"/>
          <w:szCs w:val="28"/>
        </w:rPr>
      </w:pPr>
      <w:proofErr w:type="gramStart"/>
      <w:r>
        <w:rPr>
          <w:rFonts w:ascii="Times New Roman" w:hAnsi="Times New Roman" w:cs="Times New Roman"/>
          <w:bCs/>
          <w:sz w:val="28"/>
          <w:szCs w:val="28"/>
        </w:rPr>
        <w:lastRenderedPageBreak/>
        <w:t>Для повышения качества математического образования, подготовки к получению профессионального образования, а также отработки вычислительных навыков, чтобы производить бытовые расчёты и использовать математические знания при решении задач, возникающих в повседневной жизни, в</w:t>
      </w:r>
      <w:r w:rsidRPr="002E167C">
        <w:rPr>
          <w:rFonts w:ascii="Times New Roman" w:hAnsi="Times New Roman" w:cs="Times New Roman"/>
          <w:bCs/>
          <w:sz w:val="28"/>
          <w:szCs w:val="28"/>
        </w:rPr>
        <w:t xml:space="preserve"> учебно</w:t>
      </w:r>
      <w:r>
        <w:rPr>
          <w:rFonts w:ascii="Times New Roman" w:hAnsi="Times New Roman" w:cs="Times New Roman"/>
          <w:bCs/>
          <w:sz w:val="28"/>
          <w:szCs w:val="28"/>
        </w:rPr>
        <w:t>м</w:t>
      </w:r>
      <w:r w:rsidRPr="002E167C">
        <w:rPr>
          <w:rFonts w:ascii="Times New Roman" w:hAnsi="Times New Roman" w:cs="Times New Roman"/>
          <w:bCs/>
          <w:sz w:val="28"/>
          <w:szCs w:val="28"/>
        </w:rPr>
        <w:t xml:space="preserve"> план</w:t>
      </w:r>
      <w:r>
        <w:rPr>
          <w:rFonts w:ascii="Times New Roman" w:hAnsi="Times New Roman" w:cs="Times New Roman"/>
          <w:bCs/>
          <w:sz w:val="28"/>
          <w:szCs w:val="28"/>
        </w:rPr>
        <w:t>е</w:t>
      </w:r>
      <w:r w:rsidRPr="002E167C">
        <w:rPr>
          <w:rFonts w:ascii="Times New Roman" w:hAnsi="Times New Roman" w:cs="Times New Roman"/>
          <w:bCs/>
          <w:sz w:val="28"/>
          <w:szCs w:val="28"/>
        </w:rPr>
        <w:t xml:space="preserve"> </w:t>
      </w:r>
      <w:r w:rsidRPr="002E167C">
        <w:rPr>
          <w:rFonts w:ascii="Times New Roman" w:hAnsi="Times New Roman" w:cs="Times New Roman"/>
          <w:sz w:val="28"/>
          <w:szCs w:val="28"/>
        </w:rPr>
        <w:t>М</w:t>
      </w:r>
      <w:r>
        <w:rPr>
          <w:rFonts w:ascii="Times New Roman" w:hAnsi="Times New Roman" w:cs="Times New Roman"/>
          <w:sz w:val="28"/>
          <w:szCs w:val="28"/>
        </w:rPr>
        <w:t>Б</w:t>
      </w:r>
      <w:r w:rsidRPr="002E167C">
        <w:rPr>
          <w:rFonts w:ascii="Times New Roman" w:hAnsi="Times New Roman" w:cs="Times New Roman"/>
          <w:sz w:val="28"/>
          <w:szCs w:val="28"/>
        </w:rPr>
        <w:t>ОУ «</w:t>
      </w:r>
      <w:r>
        <w:rPr>
          <w:rFonts w:ascii="Times New Roman" w:hAnsi="Times New Roman" w:cs="Times New Roman"/>
          <w:sz w:val="28"/>
          <w:szCs w:val="28"/>
        </w:rPr>
        <w:t>СОШ</w:t>
      </w:r>
      <w:r w:rsidRPr="002E167C">
        <w:rPr>
          <w:rFonts w:ascii="Times New Roman" w:hAnsi="Times New Roman" w:cs="Times New Roman"/>
          <w:sz w:val="28"/>
          <w:szCs w:val="28"/>
        </w:rPr>
        <w:t xml:space="preserve"> № </w:t>
      </w:r>
      <w:r>
        <w:rPr>
          <w:rFonts w:ascii="Times New Roman" w:hAnsi="Times New Roman" w:cs="Times New Roman"/>
          <w:sz w:val="28"/>
          <w:szCs w:val="28"/>
        </w:rPr>
        <w:t>89</w:t>
      </w:r>
      <w:r w:rsidRPr="002E167C">
        <w:rPr>
          <w:rFonts w:ascii="Times New Roman" w:hAnsi="Times New Roman" w:cs="Times New Roman"/>
          <w:sz w:val="28"/>
          <w:szCs w:val="28"/>
        </w:rPr>
        <w:t xml:space="preserve"> г. Челябинска»</w:t>
      </w:r>
      <w:r>
        <w:rPr>
          <w:rFonts w:ascii="Times New Roman" w:hAnsi="Times New Roman" w:cs="Times New Roman"/>
          <w:sz w:val="28"/>
          <w:szCs w:val="28"/>
        </w:rPr>
        <w:t xml:space="preserve"> </w:t>
      </w:r>
      <w:r w:rsidRPr="002E167C">
        <w:rPr>
          <w:rFonts w:ascii="Times New Roman" w:hAnsi="Times New Roman" w:cs="Times New Roman"/>
          <w:sz w:val="28"/>
          <w:szCs w:val="28"/>
        </w:rPr>
        <w:t xml:space="preserve">отводится для обязательного изучения </w:t>
      </w:r>
      <w:r>
        <w:rPr>
          <w:rFonts w:ascii="Times New Roman" w:hAnsi="Times New Roman" w:cs="Times New Roman"/>
          <w:sz w:val="28"/>
          <w:szCs w:val="28"/>
        </w:rPr>
        <w:t>курса</w:t>
      </w:r>
      <w:r w:rsidRPr="002E167C">
        <w:rPr>
          <w:rFonts w:ascii="Times New Roman" w:hAnsi="Times New Roman" w:cs="Times New Roman"/>
          <w:sz w:val="28"/>
          <w:szCs w:val="28"/>
        </w:rPr>
        <w:t xml:space="preserve"> «</w:t>
      </w:r>
      <w:r>
        <w:rPr>
          <w:rFonts w:ascii="Times New Roman" w:hAnsi="Times New Roman" w:cs="Times New Roman"/>
          <w:sz w:val="28"/>
          <w:szCs w:val="28"/>
        </w:rPr>
        <w:t>Геометрия</w:t>
      </w:r>
      <w:r w:rsidRPr="002E167C">
        <w:rPr>
          <w:rFonts w:ascii="Times New Roman" w:hAnsi="Times New Roman" w:cs="Times New Roman"/>
          <w:sz w:val="28"/>
          <w:szCs w:val="28"/>
        </w:rPr>
        <w:t xml:space="preserve">» на </w:t>
      </w:r>
      <w:r>
        <w:rPr>
          <w:rFonts w:ascii="Times New Roman" w:hAnsi="Times New Roman" w:cs="Times New Roman"/>
          <w:sz w:val="28"/>
          <w:szCs w:val="28"/>
        </w:rPr>
        <w:t>базовом</w:t>
      </w:r>
      <w:r w:rsidRPr="002E167C">
        <w:rPr>
          <w:rFonts w:ascii="Times New Roman" w:hAnsi="Times New Roman" w:cs="Times New Roman"/>
          <w:sz w:val="28"/>
          <w:szCs w:val="28"/>
        </w:rPr>
        <w:t xml:space="preserve"> уровне среднего общего образования в 1</w:t>
      </w:r>
      <w:r>
        <w:rPr>
          <w:rFonts w:ascii="Times New Roman" w:hAnsi="Times New Roman" w:cs="Times New Roman"/>
          <w:sz w:val="28"/>
          <w:szCs w:val="28"/>
        </w:rPr>
        <w:t xml:space="preserve">1-х </w:t>
      </w:r>
      <w:r w:rsidRPr="002E167C">
        <w:rPr>
          <w:rFonts w:ascii="Times New Roman" w:hAnsi="Times New Roman" w:cs="Times New Roman"/>
          <w:sz w:val="28"/>
          <w:szCs w:val="28"/>
        </w:rPr>
        <w:t xml:space="preserve">классах не менее </w:t>
      </w:r>
      <w:r>
        <w:rPr>
          <w:rFonts w:ascii="Times New Roman" w:hAnsi="Times New Roman" w:cs="Times New Roman"/>
          <w:sz w:val="28"/>
          <w:szCs w:val="28"/>
        </w:rPr>
        <w:t>102</w:t>
      </w:r>
      <w:r w:rsidRPr="002E167C">
        <w:rPr>
          <w:rFonts w:ascii="Times New Roman" w:hAnsi="Times New Roman" w:cs="Times New Roman"/>
          <w:sz w:val="28"/>
          <w:szCs w:val="28"/>
        </w:rPr>
        <w:t xml:space="preserve"> часов из расчёта </w:t>
      </w:r>
      <w:r w:rsidR="00F404C5">
        <w:rPr>
          <w:rFonts w:ascii="Times New Roman" w:hAnsi="Times New Roman" w:cs="Times New Roman"/>
          <w:sz w:val="28"/>
          <w:szCs w:val="28"/>
        </w:rPr>
        <w:t>3</w:t>
      </w:r>
      <w:proofErr w:type="gramEnd"/>
      <w:r w:rsidRPr="002E167C">
        <w:rPr>
          <w:rFonts w:ascii="Times New Roman" w:hAnsi="Times New Roman" w:cs="Times New Roman"/>
          <w:sz w:val="28"/>
          <w:szCs w:val="28"/>
        </w:rPr>
        <w:t xml:space="preserve"> час</w:t>
      </w:r>
      <w:r>
        <w:rPr>
          <w:rFonts w:ascii="Times New Roman" w:hAnsi="Times New Roman" w:cs="Times New Roman"/>
          <w:sz w:val="28"/>
          <w:szCs w:val="28"/>
        </w:rPr>
        <w:t>а</w:t>
      </w:r>
      <w:r w:rsidRPr="002E167C">
        <w:rPr>
          <w:rFonts w:ascii="Times New Roman" w:hAnsi="Times New Roman" w:cs="Times New Roman"/>
          <w:sz w:val="28"/>
          <w:szCs w:val="28"/>
        </w:rPr>
        <w:t xml:space="preserve"> в неделю при 3</w:t>
      </w:r>
      <w:r>
        <w:rPr>
          <w:rFonts w:ascii="Times New Roman" w:hAnsi="Times New Roman" w:cs="Times New Roman"/>
          <w:sz w:val="28"/>
          <w:szCs w:val="28"/>
        </w:rPr>
        <w:t xml:space="preserve">4 учебных неделях. Всего за два года обучения - </w:t>
      </w:r>
      <w:r w:rsidR="00F404C5">
        <w:rPr>
          <w:rFonts w:ascii="Times New Roman" w:hAnsi="Times New Roman" w:cs="Times New Roman"/>
          <w:sz w:val="28"/>
          <w:szCs w:val="28"/>
        </w:rPr>
        <w:t>170</w:t>
      </w:r>
      <w:r>
        <w:rPr>
          <w:rFonts w:ascii="Times New Roman" w:hAnsi="Times New Roman" w:cs="Times New Roman"/>
          <w:sz w:val="28"/>
          <w:szCs w:val="28"/>
        </w:rPr>
        <w:t xml:space="preserve"> час</w:t>
      </w:r>
      <w:r w:rsidR="00F404C5">
        <w:rPr>
          <w:rFonts w:ascii="Times New Roman" w:hAnsi="Times New Roman" w:cs="Times New Roman"/>
          <w:sz w:val="28"/>
          <w:szCs w:val="28"/>
        </w:rPr>
        <w:t>ов</w:t>
      </w:r>
      <w:r>
        <w:rPr>
          <w:rFonts w:ascii="Times New Roman" w:hAnsi="Times New Roman" w:cs="Times New Roman"/>
          <w:sz w:val="28"/>
          <w:szCs w:val="28"/>
        </w:rPr>
        <w:t>.</w:t>
      </w:r>
    </w:p>
    <w:p w:rsidR="00B02857" w:rsidRPr="0000080C" w:rsidRDefault="00B02857">
      <w:pPr>
        <w:spacing w:after="0" w:line="264" w:lineRule="auto"/>
        <w:ind w:firstLine="600"/>
        <w:jc w:val="both"/>
      </w:pPr>
    </w:p>
    <w:p w:rsidR="00E2773A" w:rsidRPr="0000080C" w:rsidRDefault="00E2773A">
      <w:pPr>
        <w:sectPr w:rsidR="00E2773A" w:rsidRPr="0000080C">
          <w:pgSz w:w="11906" w:h="16383"/>
          <w:pgMar w:top="1134" w:right="850" w:bottom="1134" w:left="1701" w:header="720" w:footer="720" w:gutter="0"/>
          <w:cols w:space="720"/>
        </w:sectPr>
      </w:pPr>
      <w:bookmarkStart w:id="5" w:name="_GoBack"/>
      <w:bookmarkEnd w:id="5"/>
    </w:p>
    <w:p w:rsidR="00E2773A" w:rsidRPr="0000080C" w:rsidRDefault="0000080C">
      <w:pPr>
        <w:spacing w:after="0" w:line="264" w:lineRule="auto"/>
        <w:ind w:left="120"/>
        <w:jc w:val="both"/>
      </w:pPr>
      <w:bookmarkStart w:id="6" w:name="_Toc118726599"/>
      <w:bookmarkStart w:id="7" w:name="block-51903037"/>
      <w:bookmarkEnd w:id="3"/>
      <w:bookmarkEnd w:id="6"/>
      <w:r w:rsidRPr="0000080C">
        <w:rPr>
          <w:rFonts w:ascii="Times New Roman" w:hAnsi="Times New Roman"/>
          <w:b/>
          <w:color w:val="000000"/>
          <w:sz w:val="28"/>
        </w:rPr>
        <w:lastRenderedPageBreak/>
        <w:t>СОДЕРЖАНИЕ УЧЕБНОГО КУРСА</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bookmarkStart w:id="8" w:name="_Toc118726600"/>
      <w:bookmarkEnd w:id="8"/>
      <w:r w:rsidRPr="0000080C">
        <w:rPr>
          <w:rFonts w:ascii="Times New Roman" w:hAnsi="Times New Roman"/>
          <w:b/>
          <w:color w:val="000000"/>
          <w:sz w:val="28"/>
        </w:rPr>
        <w:t>10 КЛАСС</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b/>
          <w:color w:val="000000"/>
          <w:sz w:val="28"/>
        </w:rPr>
        <w:t>Прямые и плоскости в пространстве</w:t>
      </w:r>
    </w:p>
    <w:p w:rsidR="00E2773A" w:rsidRPr="0000080C" w:rsidRDefault="0000080C">
      <w:pPr>
        <w:spacing w:after="0" w:line="264" w:lineRule="auto"/>
        <w:ind w:firstLine="600"/>
        <w:jc w:val="both"/>
      </w:pPr>
      <w:r w:rsidRPr="0000080C">
        <w:rPr>
          <w:rFonts w:ascii="Times New Roman" w:hAnsi="Times New Roman"/>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E2773A" w:rsidRPr="0000080C" w:rsidRDefault="0000080C">
      <w:pPr>
        <w:spacing w:after="0" w:line="264" w:lineRule="auto"/>
        <w:ind w:firstLine="600"/>
        <w:jc w:val="both"/>
      </w:pPr>
      <w:r w:rsidRPr="0000080C">
        <w:rPr>
          <w:rFonts w:ascii="Times New Roman" w:hAnsi="Times New Roman"/>
          <w:color w:val="000000"/>
          <w:sz w:val="28"/>
        </w:rPr>
        <w:t xml:space="preserve">Взаимное расположение </w:t>
      </w:r>
      <w:proofErr w:type="gramStart"/>
      <w:r w:rsidRPr="0000080C">
        <w:rPr>
          <w:rFonts w:ascii="Times New Roman" w:hAnsi="Times New Roman"/>
          <w:color w:val="000000"/>
          <w:sz w:val="28"/>
        </w:rPr>
        <w:t>прямых</w:t>
      </w:r>
      <w:proofErr w:type="gramEnd"/>
      <w:r w:rsidRPr="0000080C">
        <w:rPr>
          <w:rFonts w:ascii="Times New Roman" w:hAnsi="Times New Roman"/>
          <w:color w:val="000000"/>
          <w:sz w:val="28"/>
        </w:rPr>
        <w:t xml:space="preserve"> в пространстве: пересекающиеся, параллельные и скрещивающиеся прямые. </w:t>
      </w:r>
      <w:proofErr w:type="gramStart"/>
      <w:r w:rsidRPr="0000080C">
        <w:rPr>
          <w:rFonts w:ascii="Times New Roman" w:hAnsi="Times New Roman"/>
          <w:color w:val="000000"/>
          <w:sz w:val="28"/>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00080C">
        <w:rPr>
          <w:rFonts w:ascii="Times New Roman" w:hAnsi="Times New Roman"/>
          <w:color w:val="000000"/>
          <w:sz w:val="28"/>
        </w:rPr>
        <w:t xml:space="preserve"> Углы с </w:t>
      </w:r>
      <w:proofErr w:type="spellStart"/>
      <w:r w:rsidRPr="0000080C">
        <w:rPr>
          <w:rFonts w:ascii="Times New Roman" w:hAnsi="Times New Roman"/>
          <w:color w:val="000000"/>
          <w:sz w:val="28"/>
        </w:rPr>
        <w:t>сонаправленными</w:t>
      </w:r>
      <w:proofErr w:type="spellEnd"/>
      <w:r w:rsidRPr="0000080C">
        <w:rPr>
          <w:rFonts w:ascii="Times New Roman" w:hAnsi="Times New Roman"/>
          <w:color w:val="000000"/>
          <w:sz w:val="28"/>
        </w:rPr>
        <w:t xml:space="preserve"> сторонами; угол </w:t>
      </w:r>
      <w:proofErr w:type="gramStart"/>
      <w:r w:rsidRPr="0000080C">
        <w:rPr>
          <w:rFonts w:ascii="Times New Roman" w:hAnsi="Times New Roman"/>
          <w:color w:val="000000"/>
          <w:sz w:val="28"/>
        </w:rPr>
        <w:t>между</w:t>
      </w:r>
      <w:proofErr w:type="gramEnd"/>
      <w:r w:rsidRPr="0000080C">
        <w:rPr>
          <w:rFonts w:ascii="Times New Roman" w:hAnsi="Times New Roman"/>
          <w:color w:val="000000"/>
          <w:sz w:val="28"/>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E2773A" w:rsidRPr="0000080C" w:rsidRDefault="0000080C">
      <w:pPr>
        <w:spacing w:after="0" w:line="264" w:lineRule="auto"/>
        <w:ind w:firstLine="600"/>
        <w:jc w:val="both"/>
      </w:pPr>
      <w:r w:rsidRPr="0000080C">
        <w:rPr>
          <w:rFonts w:ascii="Times New Roman" w:hAnsi="Times New Roman"/>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E2773A" w:rsidRPr="0000080C" w:rsidRDefault="0000080C">
      <w:pPr>
        <w:spacing w:after="0" w:line="264" w:lineRule="auto"/>
        <w:ind w:firstLine="600"/>
        <w:jc w:val="both"/>
      </w:pPr>
      <w:r w:rsidRPr="0000080C">
        <w:rPr>
          <w:rFonts w:ascii="Times New Roman" w:hAnsi="Times New Roman"/>
          <w:b/>
          <w:color w:val="000000"/>
          <w:sz w:val="28"/>
        </w:rPr>
        <w:t>Многогранники</w:t>
      </w:r>
    </w:p>
    <w:p w:rsidR="00E2773A" w:rsidRPr="0000080C" w:rsidRDefault="0000080C">
      <w:pPr>
        <w:spacing w:after="0" w:line="264" w:lineRule="auto"/>
        <w:ind w:firstLine="600"/>
        <w:jc w:val="both"/>
      </w:pPr>
      <w:r w:rsidRPr="0000080C">
        <w:rPr>
          <w:rFonts w:ascii="Times New Roman" w:hAnsi="Times New Roman"/>
          <w:color w:val="000000"/>
          <w:sz w:val="28"/>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00080C">
        <w:rPr>
          <w:rFonts w:ascii="Times New Roman" w:hAnsi="Times New Roman"/>
          <w:i/>
          <w:color w:val="000000"/>
          <w:sz w:val="28"/>
        </w:rPr>
        <w:t>-</w:t>
      </w:r>
      <w:r w:rsidRPr="0000080C">
        <w:rPr>
          <w:rFonts w:ascii="Times New Roman" w:hAnsi="Times New Roman"/>
          <w:color w:val="000000"/>
          <w:sz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00080C">
        <w:rPr>
          <w:rFonts w:ascii="Times New Roman" w:hAnsi="Times New Roman"/>
          <w:color w:val="000000"/>
          <w:sz w:val="28"/>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r w:rsidRPr="0000080C">
        <w:rPr>
          <w:rFonts w:ascii="Times New Roman" w:hAnsi="Times New Roman"/>
          <w:color w:val="000000"/>
          <w:sz w:val="28"/>
        </w:rPr>
        <w:t>Сечения призмы и пирамиды.</w:t>
      </w:r>
    </w:p>
    <w:p w:rsidR="00E2773A" w:rsidRPr="0000080C" w:rsidRDefault="0000080C">
      <w:pPr>
        <w:spacing w:after="0" w:line="264" w:lineRule="auto"/>
        <w:ind w:firstLine="600"/>
        <w:jc w:val="both"/>
      </w:pPr>
      <w:r w:rsidRPr="0000080C">
        <w:rPr>
          <w:rFonts w:ascii="Times New Roman" w:hAnsi="Times New Roman"/>
          <w:color w:val="000000"/>
          <w:sz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E2773A" w:rsidRPr="0000080C" w:rsidRDefault="0000080C">
      <w:pPr>
        <w:spacing w:after="0" w:line="264" w:lineRule="auto"/>
        <w:ind w:firstLine="600"/>
        <w:jc w:val="both"/>
      </w:pPr>
      <w:r w:rsidRPr="0000080C">
        <w:rPr>
          <w:rFonts w:ascii="Times New Roman" w:hAnsi="Times New Roman"/>
          <w:color w:val="000000"/>
          <w:sz w:val="28"/>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E2773A" w:rsidRPr="0000080C" w:rsidRDefault="0000080C">
      <w:pPr>
        <w:spacing w:after="0" w:line="264" w:lineRule="auto"/>
        <w:ind w:firstLine="600"/>
        <w:jc w:val="both"/>
      </w:pPr>
      <w:r w:rsidRPr="0000080C">
        <w:rPr>
          <w:rFonts w:ascii="Times New Roman" w:hAnsi="Times New Roman"/>
          <w:color w:val="000000"/>
          <w:sz w:val="28"/>
        </w:rPr>
        <w:t>Подобные тела в пространстве. Соотношения между площадями поверхностей, объёмами подобных тел.</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bookmarkStart w:id="9" w:name="_Toc118726601"/>
      <w:bookmarkEnd w:id="9"/>
      <w:r w:rsidRPr="0000080C">
        <w:rPr>
          <w:rFonts w:ascii="Times New Roman" w:hAnsi="Times New Roman"/>
          <w:b/>
          <w:color w:val="000000"/>
          <w:sz w:val="28"/>
        </w:rPr>
        <w:t>11 КЛАСС</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b/>
          <w:color w:val="000000"/>
          <w:sz w:val="28"/>
        </w:rPr>
        <w:t>Тела вращения</w:t>
      </w:r>
    </w:p>
    <w:p w:rsidR="00E2773A" w:rsidRPr="0000080C" w:rsidRDefault="0000080C">
      <w:pPr>
        <w:spacing w:after="0" w:line="264" w:lineRule="auto"/>
        <w:ind w:firstLine="600"/>
        <w:jc w:val="both"/>
      </w:pPr>
      <w:r w:rsidRPr="0000080C">
        <w:rPr>
          <w:rFonts w:ascii="Times New Roman" w:hAnsi="Times New Roman"/>
          <w:color w:val="000000"/>
          <w:sz w:val="28"/>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E2773A" w:rsidRPr="0000080C" w:rsidRDefault="0000080C">
      <w:pPr>
        <w:spacing w:after="0" w:line="264" w:lineRule="auto"/>
        <w:ind w:firstLine="600"/>
        <w:jc w:val="both"/>
      </w:pPr>
      <w:r w:rsidRPr="0000080C">
        <w:rPr>
          <w:rFonts w:ascii="Times New Roman" w:hAnsi="Times New Roman"/>
          <w:color w:val="000000"/>
          <w:sz w:val="28"/>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E2773A" w:rsidRPr="0000080C" w:rsidRDefault="0000080C">
      <w:pPr>
        <w:spacing w:after="0" w:line="264" w:lineRule="auto"/>
        <w:ind w:firstLine="600"/>
        <w:jc w:val="both"/>
      </w:pPr>
      <w:r w:rsidRPr="0000080C">
        <w:rPr>
          <w:rFonts w:ascii="Times New Roman" w:hAnsi="Times New Roman"/>
          <w:color w:val="000000"/>
          <w:sz w:val="28"/>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E2773A" w:rsidRPr="0000080C" w:rsidRDefault="0000080C">
      <w:pPr>
        <w:spacing w:after="0" w:line="264" w:lineRule="auto"/>
        <w:ind w:firstLine="600"/>
        <w:jc w:val="both"/>
      </w:pPr>
      <w:r w:rsidRPr="0000080C">
        <w:rPr>
          <w:rFonts w:ascii="Times New Roman" w:hAnsi="Times New Roman"/>
          <w:color w:val="000000"/>
          <w:sz w:val="28"/>
        </w:rPr>
        <w:t>Изображение тел вращения на плоскости. Развёртка цилиндра и конуса.</w:t>
      </w:r>
    </w:p>
    <w:p w:rsidR="00E2773A" w:rsidRPr="0000080C" w:rsidRDefault="0000080C">
      <w:pPr>
        <w:spacing w:after="0" w:line="264" w:lineRule="auto"/>
        <w:ind w:firstLine="600"/>
        <w:jc w:val="both"/>
      </w:pPr>
      <w:r w:rsidRPr="0000080C">
        <w:rPr>
          <w:rFonts w:ascii="Times New Roman" w:hAnsi="Times New Roman"/>
          <w:color w:val="000000"/>
          <w:sz w:val="28"/>
        </w:rPr>
        <w:t>Комбинации тел вращения и многогранников. Многогранник, описанный около сферы; сфера, вписанная в многогранник, или тело вращения.</w:t>
      </w:r>
    </w:p>
    <w:p w:rsidR="00E2773A" w:rsidRPr="0000080C" w:rsidRDefault="0000080C">
      <w:pPr>
        <w:spacing w:after="0" w:line="264" w:lineRule="auto"/>
        <w:ind w:firstLine="600"/>
        <w:jc w:val="both"/>
      </w:pPr>
      <w:r w:rsidRPr="0000080C">
        <w:rPr>
          <w:rFonts w:ascii="Times New Roman" w:hAnsi="Times New Roman"/>
          <w:color w:val="000000"/>
          <w:sz w:val="28"/>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E2773A" w:rsidRPr="0000080C" w:rsidRDefault="0000080C">
      <w:pPr>
        <w:spacing w:after="0" w:line="264" w:lineRule="auto"/>
        <w:ind w:firstLine="600"/>
        <w:jc w:val="both"/>
      </w:pPr>
      <w:r w:rsidRPr="0000080C">
        <w:rPr>
          <w:rFonts w:ascii="Times New Roman" w:hAnsi="Times New Roman"/>
          <w:color w:val="000000"/>
          <w:sz w:val="28"/>
        </w:rPr>
        <w:t>Подобные тела в пространстве. Соотношения между площадями поверхностей, объёмами подобных тел.</w:t>
      </w:r>
    </w:p>
    <w:p w:rsidR="00E2773A" w:rsidRPr="0000080C" w:rsidRDefault="0000080C">
      <w:pPr>
        <w:spacing w:after="0" w:line="264" w:lineRule="auto"/>
        <w:ind w:firstLine="600"/>
        <w:jc w:val="both"/>
      </w:pPr>
      <w:r w:rsidRPr="0000080C">
        <w:rPr>
          <w:rFonts w:ascii="Times New Roman" w:hAnsi="Times New Roman"/>
          <w:color w:val="000000"/>
          <w:sz w:val="28"/>
        </w:rPr>
        <w:t>Сечения цилиндра (параллельно и перпендикулярно оси), сечения конуса (параллельное основанию и проходящее через вершину), сечения шара.</w:t>
      </w:r>
    </w:p>
    <w:p w:rsidR="00E2773A" w:rsidRPr="0000080C" w:rsidRDefault="0000080C">
      <w:pPr>
        <w:spacing w:after="0" w:line="264" w:lineRule="auto"/>
        <w:ind w:firstLine="600"/>
        <w:jc w:val="both"/>
      </w:pPr>
      <w:r w:rsidRPr="0000080C">
        <w:rPr>
          <w:rFonts w:ascii="Times New Roman" w:hAnsi="Times New Roman"/>
          <w:b/>
          <w:color w:val="000000"/>
          <w:sz w:val="28"/>
        </w:rPr>
        <w:t>Векторы и координаты в пространстве</w:t>
      </w:r>
    </w:p>
    <w:p w:rsidR="00E2773A" w:rsidRPr="0000080C" w:rsidRDefault="0000080C">
      <w:pPr>
        <w:spacing w:after="0" w:line="264" w:lineRule="auto"/>
        <w:ind w:firstLine="600"/>
        <w:jc w:val="both"/>
      </w:pPr>
      <w:r w:rsidRPr="0000080C">
        <w:rPr>
          <w:rFonts w:ascii="Times New Roman" w:hAnsi="Times New Roman"/>
          <w:color w:val="000000"/>
          <w:sz w:val="28"/>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00080C">
        <w:rPr>
          <w:rFonts w:ascii="Times New Roman" w:hAnsi="Times New Roman"/>
          <w:color w:val="000000"/>
          <w:sz w:val="28"/>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E2773A" w:rsidRPr="0000080C" w:rsidRDefault="00E2773A">
      <w:pPr>
        <w:sectPr w:rsidR="00E2773A" w:rsidRPr="0000080C">
          <w:pgSz w:w="11906" w:h="16383"/>
          <w:pgMar w:top="1134" w:right="850" w:bottom="1134" w:left="1701" w:header="720" w:footer="720" w:gutter="0"/>
          <w:cols w:space="720"/>
        </w:sectPr>
      </w:pPr>
    </w:p>
    <w:p w:rsidR="00E2773A" w:rsidRPr="0000080C" w:rsidRDefault="0000080C">
      <w:pPr>
        <w:spacing w:after="0" w:line="264" w:lineRule="auto"/>
        <w:ind w:left="120"/>
        <w:jc w:val="both"/>
      </w:pPr>
      <w:bookmarkStart w:id="10" w:name="_Toc118726577"/>
      <w:bookmarkStart w:id="11" w:name="block-51903036"/>
      <w:bookmarkEnd w:id="7"/>
      <w:bookmarkEnd w:id="10"/>
      <w:r w:rsidRPr="0000080C">
        <w:rPr>
          <w:rFonts w:ascii="Times New Roman" w:hAnsi="Times New Roman"/>
          <w:b/>
          <w:color w:val="000000"/>
          <w:sz w:val="28"/>
        </w:rPr>
        <w:lastRenderedPageBreak/>
        <w:t>ПЛАНИРУЕМЫЕ РЕЗУЛЬТАТЫ</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bookmarkStart w:id="12" w:name="_Toc118726578"/>
      <w:bookmarkEnd w:id="12"/>
      <w:r w:rsidRPr="0000080C">
        <w:rPr>
          <w:rFonts w:ascii="Times New Roman" w:hAnsi="Times New Roman"/>
          <w:b/>
          <w:color w:val="000000"/>
          <w:sz w:val="28"/>
        </w:rPr>
        <w:t>ЛИЧНОСТНЫЕ РЕЗУЛЬТАТЫ</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color w:val="000000"/>
          <w:sz w:val="28"/>
        </w:rPr>
        <w:t>Личностные результаты освоения программы учебного предмета «Математика» характеризуются:</w:t>
      </w:r>
    </w:p>
    <w:p w:rsidR="00E2773A" w:rsidRPr="0000080C" w:rsidRDefault="0000080C">
      <w:pPr>
        <w:spacing w:after="0" w:line="264" w:lineRule="auto"/>
        <w:ind w:firstLine="600"/>
        <w:jc w:val="both"/>
      </w:pPr>
      <w:r w:rsidRPr="0000080C">
        <w:rPr>
          <w:rFonts w:ascii="Times New Roman" w:hAnsi="Times New Roman"/>
          <w:b/>
          <w:color w:val="000000"/>
          <w:sz w:val="28"/>
        </w:rPr>
        <w:t>Гражданское воспитание:</w:t>
      </w:r>
    </w:p>
    <w:p w:rsidR="00E2773A" w:rsidRPr="0000080C" w:rsidRDefault="0000080C">
      <w:pPr>
        <w:spacing w:after="0" w:line="264" w:lineRule="auto"/>
        <w:ind w:firstLine="600"/>
        <w:jc w:val="both"/>
      </w:pPr>
      <w:proofErr w:type="spellStart"/>
      <w:r w:rsidRPr="0000080C">
        <w:rPr>
          <w:rFonts w:ascii="Times New Roman" w:hAnsi="Times New Roman"/>
          <w:color w:val="000000"/>
          <w:sz w:val="28"/>
        </w:rPr>
        <w:t>сформированностью</w:t>
      </w:r>
      <w:proofErr w:type="spellEnd"/>
      <w:r w:rsidRPr="0000080C">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E2773A" w:rsidRPr="0000080C" w:rsidRDefault="0000080C">
      <w:pPr>
        <w:spacing w:after="0" w:line="264" w:lineRule="auto"/>
        <w:ind w:firstLine="600"/>
        <w:jc w:val="both"/>
      </w:pPr>
      <w:r w:rsidRPr="0000080C">
        <w:rPr>
          <w:rFonts w:ascii="Times New Roman" w:hAnsi="Times New Roman"/>
          <w:b/>
          <w:color w:val="000000"/>
          <w:sz w:val="28"/>
        </w:rPr>
        <w:t>Патриотическое воспитание:</w:t>
      </w:r>
    </w:p>
    <w:p w:rsidR="00E2773A" w:rsidRPr="0000080C" w:rsidRDefault="0000080C">
      <w:pPr>
        <w:shd w:val="clear" w:color="auto" w:fill="FFFFFF"/>
        <w:spacing w:after="0" w:line="264" w:lineRule="auto"/>
        <w:ind w:firstLine="600"/>
        <w:jc w:val="both"/>
      </w:pPr>
      <w:proofErr w:type="spellStart"/>
      <w:r w:rsidRPr="0000080C">
        <w:rPr>
          <w:rFonts w:ascii="Times New Roman" w:hAnsi="Times New Roman"/>
          <w:color w:val="000000"/>
          <w:sz w:val="28"/>
        </w:rPr>
        <w:t>сформированностью</w:t>
      </w:r>
      <w:proofErr w:type="spellEnd"/>
      <w:r w:rsidRPr="0000080C">
        <w:rPr>
          <w:rFonts w:ascii="Times New Roman" w:hAnsi="Times New Roman"/>
          <w:color w:val="000000"/>
          <w:sz w:val="28"/>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E2773A" w:rsidRPr="0000080C" w:rsidRDefault="0000080C">
      <w:pPr>
        <w:spacing w:after="0" w:line="264" w:lineRule="auto"/>
        <w:ind w:firstLine="600"/>
        <w:jc w:val="both"/>
      </w:pPr>
      <w:r w:rsidRPr="0000080C">
        <w:rPr>
          <w:rFonts w:ascii="Times New Roman" w:hAnsi="Times New Roman"/>
          <w:b/>
          <w:color w:val="000000"/>
          <w:sz w:val="28"/>
        </w:rPr>
        <w:t>Духовно-нравственного воспитания:</w:t>
      </w:r>
    </w:p>
    <w:p w:rsidR="00E2773A" w:rsidRPr="0000080C" w:rsidRDefault="0000080C">
      <w:pPr>
        <w:spacing w:after="0" w:line="264" w:lineRule="auto"/>
        <w:ind w:firstLine="600"/>
        <w:jc w:val="both"/>
      </w:pPr>
      <w:r w:rsidRPr="0000080C">
        <w:rPr>
          <w:rFonts w:ascii="Times New Roman" w:hAnsi="Times New Roman"/>
          <w:color w:val="000000"/>
          <w:sz w:val="28"/>
        </w:rPr>
        <w:t xml:space="preserve">осознанием духовных ценностей российского народа; </w:t>
      </w:r>
      <w:proofErr w:type="spellStart"/>
      <w:r w:rsidRPr="0000080C">
        <w:rPr>
          <w:rFonts w:ascii="Times New Roman" w:hAnsi="Times New Roman"/>
          <w:color w:val="000000"/>
          <w:sz w:val="28"/>
        </w:rPr>
        <w:t>сформированностью</w:t>
      </w:r>
      <w:proofErr w:type="spellEnd"/>
      <w:r w:rsidRPr="0000080C">
        <w:rPr>
          <w:rFonts w:ascii="Times New Roman" w:hAnsi="Times New Roman"/>
          <w:color w:val="000000"/>
          <w:sz w:val="28"/>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E2773A" w:rsidRPr="0000080C" w:rsidRDefault="0000080C">
      <w:pPr>
        <w:spacing w:after="0" w:line="264" w:lineRule="auto"/>
        <w:ind w:firstLine="600"/>
        <w:jc w:val="both"/>
      </w:pPr>
      <w:r w:rsidRPr="0000080C">
        <w:rPr>
          <w:rFonts w:ascii="Times New Roman" w:hAnsi="Times New Roman"/>
          <w:b/>
          <w:color w:val="000000"/>
          <w:sz w:val="28"/>
        </w:rPr>
        <w:t>Эстетическое воспитание:</w:t>
      </w:r>
    </w:p>
    <w:p w:rsidR="00E2773A" w:rsidRPr="0000080C" w:rsidRDefault="0000080C">
      <w:pPr>
        <w:spacing w:after="0" w:line="264" w:lineRule="auto"/>
        <w:ind w:firstLine="600"/>
        <w:jc w:val="both"/>
      </w:pPr>
      <w:r w:rsidRPr="0000080C">
        <w:rPr>
          <w:rFonts w:ascii="Times New Roman" w:hAnsi="Times New Roman"/>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E2773A" w:rsidRPr="0000080C" w:rsidRDefault="0000080C">
      <w:pPr>
        <w:spacing w:after="0" w:line="264" w:lineRule="auto"/>
        <w:ind w:firstLine="600"/>
        <w:jc w:val="both"/>
      </w:pPr>
      <w:r w:rsidRPr="0000080C">
        <w:rPr>
          <w:rFonts w:ascii="Times New Roman" w:hAnsi="Times New Roman"/>
          <w:b/>
          <w:color w:val="000000"/>
          <w:sz w:val="28"/>
        </w:rPr>
        <w:t>Физическое воспитание:</w:t>
      </w:r>
    </w:p>
    <w:p w:rsidR="00E2773A" w:rsidRPr="0000080C" w:rsidRDefault="0000080C">
      <w:pPr>
        <w:spacing w:after="0" w:line="264" w:lineRule="auto"/>
        <w:ind w:firstLine="600"/>
        <w:jc w:val="both"/>
      </w:pPr>
      <w:proofErr w:type="spellStart"/>
      <w:r w:rsidRPr="0000080C">
        <w:rPr>
          <w:rFonts w:ascii="Times New Roman" w:hAnsi="Times New Roman"/>
          <w:color w:val="000000"/>
          <w:sz w:val="28"/>
        </w:rPr>
        <w:t>сформированностью</w:t>
      </w:r>
      <w:proofErr w:type="spellEnd"/>
      <w:r w:rsidRPr="0000080C">
        <w:rPr>
          <w:rFonts w:ascii="Times New Roman" w:hAnsi="Times New Roman"/>
          <w:color w:val="000000"/>
          <w:sz w:val="28"/>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E2773A" w:rsidRPr="0000080C" w:rsidRDefault="0000080C">
      <w:pPr>
        <w:spacing w:after="0" w:line="264" w:lineRule="auto"/>
        <w:ind w:firstLine="600"/>
        <w:jc w:val="both"/>
      </w:pPr>
      <w:r w:rsidRPr="0000080C">
        <w:rPr>
          <w:rFonts w:ascii="Times New Roman" w:hAnsi="Times New Roman"/>
          <w:b/>
          <w:color w:val="000000"/>
          <w:sz w:val="28"/>
        </w:rPr>
        <w:t>Трудовое воспитание:</w:t>
      </w:r>
    </w:p>
    <w:p w:rsidR="00E2773A" w:rsidRPr="0000080C" w:rsidRDefault="0000080C">
      <w:pPr>
        <w:spacing w:after="0" w:line="264" w:lineRule="auto"/>
        <w:ind w:firstLine="600"/>
        <w:jc w:val="both"/>
      </w:pPr>
      <w:proofErr w:type="gramStart"/>
      <w:r w:rsidRPr="0000080C">
        <w:rPr>
          <w:rFonts w:ascii="Times New Roman" w:hAnsi="Times New Roman"/>
          <w:color w:val="000000"/>
          <w:sz w:val="28"/>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00080C">
        <w:rPr>
          <w:rFonts w:ascii="Times New Roman" w:hAnsi="Times New Roman"/>
          <w:color w:val="000000"/>
          <w:sz w:val="28"/>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roofErr w:type="gramEnd"/>
    </w:p>
    <w:p w:rsidR="00E2773A" w:rsidRPr="0000080C" w:rsidRDefault="0000080C">
      <w:pPr>
        <w:spacing w:after="0" w:line="264" w:lineRule="auto"/>
        <w:ind w:firstLine="600"/>
        <w:jc w:val="both"/>
      </w:pPr>
      <w:r w:rsidRPr="0000080C">
        <w:rPr>
          <w:rFonts w:ascii="Times New Roman" w:hAnsi="Times New Roman"/>
          <w:b/>
          <w:color w:val="000000"/>
          <w:sz w:val="28"/>
        </w:rPr>
        <w:t>Экологическое воспитание:</w:t>
      </w:r>
    </w:p>
    <w:p w:rsidR="00E2773A" w:rsidRPr="0000080C" w:rsidRDefault="0000080C">
      <w:pPr>
        <w:spacing w:after="0" w:line="264" w:lineRule="auto"/>
        <w:ind w:firstLine="600"/>
        <w:jc w:val="both"/>
      </w:pPr>
      <w:proofErr w:type="spellStart"/>
      <w:r w:rsidRPr="0000080C">
        <w:rPr>
          <w:rFonts w:ascii="Times New Roman" w:hAnsi="Times New Roman"/>
          <w:color w:val="000000"/>
          <w:sz w:val="28"/>
        </w:rPr>
        <w:t>сформированностью</w:t>
      </w:r>
      <w:proofErr w:type="spellEnd"/>
      <w:r w:rsidRPr="0000080C">
        <w:rPr>
          <w:rFonts w:ascii="Times New Roman" w:hAnsi="Times New Roman"/>
          <w:color w:val="000000"/>
          <w:sz w:val="28"/>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E2773A" w:rsidRPr="0000080C" w:rsidRDefault="0000080C">
      <w:pPr>
        <w:spacing w:after="0" w:line="264" w:lineRule="auto"/>
        <w:ind w:firstLine="600"/>
        <w:jc w:val="both"/>
      </w:pPr>
      <w:r w:rsidRPr="0000080C">
        <w:rPr>
          <w:rFonts w:ascii="Times New Roman" w:hAnsi="Times New Roman"/>
          <w:b/>
          <w:color w:val="000000"/>
          <w:sz w:val="28"/>
        </w:rPr>
        <w:t>Ценности научного познания:</w:t>
      </w:r>
      <w:r w:rsidRPr="0000080C">
        <w:rPr>
          <w:rFonts w:ascii="Times New Roman" w:hAnsi="Times New Roman"/>
          <w:color w:val="000000"/>
          <w:sz w:val="28"/>
          <w:u w:val="single"/>
        </w:rPr>
        <w:t xml:space="preserve"> </w:t>
      </w:r>
    </w:p>
    <w:p w:rsidR="00E2773A" w:rsidRPr="0000080C" w:rsidRDefault="0000080C">
      <w:pPr>
        <w:spacing w:after="0" w:line="264" w:lineRule="auto"/>
        <w:ind w:firstLine="600"/>
        <w:jc w:val="both"/>
      </w:pPr>
      <w:proofErr w:type="spellStart"/>
      <w:r w:rsidRPr="0000080C">
        <w:rPr>
          <w:rFonts w:ascii="Times New Roman" w:hAnsi="Times New Roman"/>
          <w:color w:val="000000"/>
          <w:sz w:val="28"/>
        </w:rPr>
        <w:t>сформированностью</w:t>
      </w:r>
      <w:proofErr w:type="spellEnd"/>
      <w:r w:rsidRPr="0000080C">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bookmarkStart w:id="13" w:name="_Toc118726579"/>
      <w:bookmarkEnd w:id="13"/>
      <w:r w:rsidRPr="0000080C">
        <w:rPr>
          <w:rFonts w:ascii="Times New Roman" w:hAnsi="Times New Roman"/>
          <w:b/>
          <w:color w:val="000000"/>
          <w:sz w:val="28"/>
        </w:rPr>
        <w:t>МЕТАПРЕДМЕТНЫЕ РЕЗУЛЬТАТЫ</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proofErr w:type="spellStart"/>
      <w:r w:rsidRPr="0000080C">
        <w:rPr>
          <w:rFonts w:ascii="Times New Roman" w:hAnsi="Times New Roman"/>
          <w:color w:val="000000"/>
          <w:sz w:val="28"/>
        </w:rPr>
        <w:t>Метапредметные</w:t>
      </w:r>
      <w:proofErr w:type="spellEnd"/>
      <w:r w:rsidRPr="0000080C">
        <w:rPr>
          <w:rFonts w:ascii="Times New Roman" w:hAnsi="Times New Roman"/>
          <w:color w:val="000000"/>
          <w:sz w:val="28"/>
        </w:rPr>
        <w:t xml:space="preserve"> результаты освоения программы учебного предмета «Математика» характеризуются овладением универсальными </w:t>
      </w:r>
      <w:r w:rsidRPr="0000080C">
        <w:rPr>
          <w:rFonts w:ascii="Times New Roman" w:hAnsi="Times New Roman"/>
          <w:b/>
          <w:i/>
          <w:color w:val="000000"/>
          <w:sz w:val="28"/>
        </w:rPr>
        <w:t>познавательными</w:t>
      </w:r>
      <w:r w:rsidRPr="0000080C">
        <w:rPr>
          <w:rFonts w:ascii="Times New Roman" w:hAnsi="Times New Roman"/>
          <w:i/>
          <w:color w:val="000000"/>
          <w:sz w:val="28"/>
        </w:rPr>
        <w:t xml:space="preserve"> действиями, универсальными коммуникативными действиями, универсальными регулятивными действиями.</w:t>
      </w:r>
    </w:p>
    <w:p w:rsidR="00E2773A" w:rsidRPr="0000080C" w:rsidRDefault="0000080C">
      <w:pPr>
        <w:spacing w:after="0" w:line="264" w:lineRule="auto"/>
        <w:ind w:firstLine="600"/>
        <w:jc w:val="both"/>
      </w:pPr>
      <w:r w:rsidRPr="0000080C">
        <w:rPr>
          <w:rFonts w:ascii="Times New Roman" w:hAnsi="Times New Roman"/>
          <w:color w:val="000000"/>
          <w:sz w:val="28"/>
        </w:rPr>
        <w:t xml:space="preserve">1) </w:t>
      </w:r>
      <w:r w:rsidRPr="0000080C">
        <w:rPr>
          <w:rFonts w:ascii="Times New Roman" w:hAnsi="Times New Roman"/>
          <w:i/>
          <w:color w:val="000000"/>
          <w:sz w:val="28"/>
        </w:rPr>
        <w:t xml:space="preserve">Универсальные </w:t>
      </w:r>
      <w:r w:rsidRPr="0000080C">
        <w:rPr>
          <w:rFonts w:ascii="Times New Roman" w:hAnsi="Times New Roman"/>
          <w:b/>
          <w:i/>
          <w:color w:val="000000"/>
          <w:sz w:val="28"/>
        </w:rPr>
        <w:t>познавательные</w:t>
      </w:r>
      <w:r w:rsidRPr="0000080C">
        <w:rPr>
          <w:rFonts w:ascii="Times New Roman" w:hAnsi="Times New Roman"/>
          <w:i/>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00080C">
        <w:rPr>
          <w:rFonts w:ascii="Times New Roman" w:hAnsi="Times New Roman"/>
          <w:color w:val="000000"/>
          <w:sz w:val="28"/>
        </w:rPr>
        <w:t>.</w:t>
      </w:r>
    </w:p>
    <w:p w:rsidR="00E2773A" w:rsidRDefault="0000080C">
      <w:pPr>
        <w:spacing w:after="0" w:line="264" w:lineRule="auto"/>
        <w:ind w:firstLine="600"/>
        <w:jc w:val="both"/>
      </w:pPr>
      <w:r>
        <w:rPr>
          <w:rFonts w:ascii="Times New Roman" w:hAnsi="Times New Roman"/>
          <w:b/>
          <w:color w:val="000000"/>
          <w:sz w:val="28"/>
        </w:rPr>
        <w:t>Базовые логические действия:</w:t>
      </w:r>
    </w:p>
    <w:p w:rsidR="00E2773A" w:rsidRPr="0000080C" w:rsidRDefault="0000080C">
      <w:pPr>
        <w:numPr>
          <w:ilvl w:val="0"/>
          <w:numId w:val="2"/>
        </w:numPr>
        <w:spacing w:after="0" w:line="264" w:lineRule="auto"/>
        <w:jc w:val="both"/>
      </w:pPr>
      <w:r w:rsidRPr="0000080C">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2773A" w:rsidRPr="0000080C" w:rsidRDefault="0000080C">
      <w:pPr>
        <w:numPr>
          <w:ilvl w:val="0"/>
          <w:numId w:val="2"/>
        </w:numPr>
        <w:spacing w:after="0" w:line="264" w:lineRule="auto"/>
        <w:jc w:val="both"/>
      </w:pPr>
      <w:r w:rsidRPr="0000080C">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E2773A" w:rsidRPr="0000080C" w:rsidRDefault="0000080C">
      <w:pPr>
        <w:numPr>
          <w:ilvl w:val="0"/>
          <w:numId w:val="2"/>
        </w:numPr>
        <w:spacing w:after="0" w:line="264" w:lineRule="auto"/>
        <w:jc w:val="both"/>
      </w:pPr>
      <w:r w:rsidRPr="0000080C">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w:t>
      </w:r>
      <w:r w:rsidRPr="0000080C">
        <w:rPr>
          <w:rFonts w:ascii="Times New Roman" w:hAnsi="Times New Roman"/>
          <w:color w:val="000000"/>
          <w:sz w:val="28"/>
        </w:rPr>
        <w:lastRenderedPageBreak/>
        <w:t xml:space="preserve">предлагать критерии для выявления закономерностей и противоречий; </w:t>
      </w:r>
    </w:p>
    <w:p w:rsidR="00E2773A" w:rsidRPr="0000080C" w:rsidRDefault="0000080C">
      <w:pPr>
        <w:numPr>
          <w:ilvl w:val="0"/>
          <w:numId w:val="2"/>
        </w:numPr>
        <w:spacing w:after="0" w:line="264" w:lineRule="auto"/>
        <w:jc w:val="both"/>
      </w:pPr>
      <w:r w:rsidRPr="0000080C">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E2773A" w:rsidRPr="0000080C" w:rsidRDefault="0000080C">
      <w:pPr>
        <w:numPr>
          <w:ilvl w:val="0"/>
          <w:numId w:val="2"/>
        </w:numPr>
        <w:spacing w:after="0" w:line="264" w:lineRule="auto"/>
        <w:jc w:val="both"/>
      </w:pPr>
      <w:r w:rsidRPr="0000080C">
        <w:rPr>
          <w:rFonts w:ascii="Times New Roman" w:hAnsi="Times New Roman"/>
          <w:color w:val="000000"/>
          <w:sz w:val="28"/>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00080C">
        <w:rPr>
          <w:rFonts w:ascii="Times New Roman" w:hAnsi="Times New Roman"/>
          <w:color w:val="000000"/>
          <w:sz w:val="28"/>
        </w:rPr>
        <w:t>контрпримеры</w:t>
      </w:r>
      <w:proofErr w:type="spellEnd"/>
      <w:r w:rsidRPr="0000080C">
        <w:rPr>
          <w:rFonts w:ascii="Times New Roman" w:hAnsi="Times New Roman"/>
          <w:color w:val="000000"/>
          <w:sz w:val="28"/>
        </w:rPr>
        <w:t>; обосновывать собственные суждения и выводы;</w:t>
      </w:r>
    </w:p>
    <w:p w:rsidR="00E2773A" w:rsidRPr="0000080C" w:rsidRDefault="0000080C">
      <w:pPr>
        <w:numPr>
          <w:ilvl w:val="0"/>
          <w:numId w:val="2"/>
        </w:numPr>
        <w:spacing w:after="0" w:line="264" w:lineRule="auto"/>
        <w:jc w:val="both"/>
      </w:pPr>
      <w:r w:rsidRPr="0000080C">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2773A" w:rsidRDefault="0000080C">
      <w:pPr>
        <w:spacing w:after="0" w:line="264" w:lineRule="auto"/>
        <w:ind w:firstLine="600"/>
        <w:jc w:val="both"/>
      </w:pPr>
      <w:r>
        <w:rPr>
          <w:rFonts w:ascii="Times New Roman" w:hAnsi="Times New Roman"/>
          <w:b/>
          <w:color w:val="000000"/>
          <w:sz w:val="28"/>
        </w:rPr>
        <w:t>Базовые исследовательские действия:</w:t>
      </w:r>
    </w:p>
    <w:p w:rsidR="00E2773A" w:rsidRPr="0000080C" w:rsidRDefault="0000080C">
      <w:pPr>
        <w:numPr>
          <w:ilvl w:val="0"/>
          <w:numId w:val="3"/>
        </w:numPr>
        <w:spacing w:after="0" w:line="264" w:lineRule="auto"/>
        <w:jc w:val="both"/>
      </w:pPr>
      <w:r w:rsidRPr="0000080C">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E2773A" w:rsidRPr="0000080C" w:rsidRDefault="0000080C">
      <w:pPr>
        <w:numPr>
          <w:ilvl w:val="0"/>
          <w:numId w:val="3"/>
        </w:numPr>
        <w:spacing w:after="0" w:line="264" w:lineRule="auto"/>
        <w:jc w:val="both"/>
      </w:pPr>
      <w:r w:rsidRPr="0000080C">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E2773A" w:rsidRPr="0000080C" w:rsidRDefault="0000080C">
      <w:pPr>
        <w:numPr>
          <w:ilvl w:val="0"/>
          <w:numId w:val="3"/>
        </w:numPr>
        <w:spacing w:after="0" w:line="264" w:lineRule="auto"/>
        <w:jc w:val="both"/>
      </w:pPr>
      <w:r w:rsidRPr="0000080C">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2773A" w:rsidRPr="0000080C" w:rsidRDefault="0000080C">
      <w:pPr>
        <w:numPr>
          <w:ilvl w:val="0"/>
          <w:numId w:val="3"/>
        </w:numPr>
        <w:spacing w:after="0" w:line="264" w:lineRule="auto"/>
        <w:jc w:val="both"/>
      </w:pPr>
      <w:r w:rsidRPr="0000080C">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E2773A" w:rsidRDefault="0000080C">
      <w:pPr>
        <w:spacing w:after="0" w:line="264" w:lineRule="auto"/>
        <w:ind w:firstLine="600"/>
        <w:jc w:val="both"/>
      </w:pPr>
      <w:r>
        <w:rPr>
          <w:rFonts w:ascii="Times New Roman" w:hAnsi="Times New Roman"/>
          <w:b/>
          <w:color w:val="000000"/>
          <w:sz w:val="28"/>
        </w:rPr>
        <w:t>Работа с информацией:</w:t>
      </w:r>
    </w:p>
    <w:p w:rsidR="00E2773A" w:rsidRPr="0000080C" w:rsidRDefault="0000080C">
      <w:pPr>
        <w:numPr>
          <w:ilvl w:val="0"/>
          <w:numId w:val="4"/>
        </w:numPr>
        <w:spacing w:after="0" w:line="264" w:lineRule="auto"/>
        <w:jc w:val="both"/>
      </w:pPr>
      <w:r w:rsidRPr="0000080C">
        <w:rPr>
          <w:rFonts w:ascii="Times New Roman" w:hAnsi="Times New Roman"/>
          <w:color w:val="000000"/>
          <w:sz w:val="28"/>
        </w:rPr>
        <w:t>выявлять дефициты информации, данных, необходимых для ответа на вопрос и для решения задачи;</w:t>
      </w:r>
    </w:p>
    <w:p w:rsidR="00E2773A" w:rsidRPr="0000080C" w:rsidRDefault="0000080C">
      <w:pPr>
        <w:numPr>
          <w:ilvl w:val="0"/>
          <w:numId w:val="4"/>
        </w:numPr>
        <w:spacing w:after="0" w:line="264" w:lineRule="auto"/>
        <w:jc w:val="both"/>
      </w:pPr>
      <w:r w:rsidRPr="0000080C">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E2773A" w:rsidRPr="0000080C" w:rsidRDefault="0000080C">
      <w:pPr>
        <w:numPr>
          <w:ilvl w:val="0"/>
          <w:numId w:val="4"/>
        </w:numPr>
        <w:spacing w:after="0" w:line="264" w:lineRule="auto"/>
        <w:jc w:val="both"/>
      </w:pPr>
      <w:r w:rsidRPr="0000080C">
        <w:rPr>
          <w:rFonts w:ascii="Times New Roman" w:hAnsi="Times New Roman"/>
          <w:color w:val="000000"/>
          <w:sz w:val="28"/>
        </w:rPr>
        <w:t>структурировать информацию, представлять её в различных формах, иллюстрировать графически;</w:t>
      </w:r>
    </w:p>
    <w:p w:rsidR="00E2773A" w:rsidRPr="0000080C" w:rsidRDefault="0000080C">
      <w:pPr>
        <w:numPr>
          <w:ilvl w:val="0"/>
          <w:numId w:val="4"/>
        </w:numPr>
        <w:spacing w:after="0" w:line="264" w:lineRule="auto"/>
        <w:jc w:val="both"/>
      </w:pPr>
      <w:r w:rsidRPr="0000080C">
        <w:rPr>
          <w:rFonts w:ascii="Times New Roman" w:hAnsi="Times New Roman"/>
          <w:color w:val="000000"/>
          <w:sz w:val="28"/>
        </w:rPr>
        <w:t>оценивать надёжность информации по самостоятельно сформулированным критериям.</w:t>
      </w:r>
    </w:p>
    <w:p w:rsidR="00E2773A" w:rsidRPr="0000080C" w:rsidRDefault="0000080C">
      <w:pPr>
        <w:spacing w:after="0" w:line="264" w:lineRule="auto"/>
        <w:ind w:firstLine="600"/>
        <w:jc w:val="both"/>
      </w:pPr>
      <w:r w:rsidRPr="0000080C">
        <w:rPr>
          <w:rFonts w:ascii="Times New Roman" w:hAnsi="Times New Roman"/>
          <w:color w:val="000000"/>
          <w:sz w:val="28"/>
        </w:rPr>
        <w:t xml:space="preserve">2) </w:t>
      </w:r>
      <w:r w:rsidRPr="0000080C">
        <w:rPr>
          <w:rFonts w:ascii="Times New Roman" w:hAnsi="Times New Roman"/>
          <w:i/>
          <w:color w:val="000000"/>
          <w:sz w:val="28"/>
        </w:rPr>
        <w:t xml:space="preserve">Универсальные </w:t>
      </w:r>
      <w:r w:rsidRPr="0000080C">
        <w:rPr>
          <w:rFonts w:ascii="Times New Roman" w:hAnsi="Times New Roman"/>
          <w:b/>
          <w:i/>
          <w:color w:val="000000"/>
          <w:sz w:val="28"/>
        </w:rPr>
        <w:t xml:space="preserve">коммуникативные </w:t>
      </w:r>
      <w:r w:rsidRPr="0000080C">
        <w:rPr>
          <w:rFonts w:ascii="Times New Roman" w:hAnsi="Times New Roman"/>
          <w:i/>
          <w:color w:val="000000"/>
          <w:sz w:val="28"/>
        </w:rPr>
        <w:t xml:space="preserve">действия, обеспечивают </w:t>
      </w:r>
      <w:proofErr w:type="spellStart"/>
      <w:r w:rsidRPr="0000080C">
        <w:rPr>
          <w:rFonts w:ascii="Times New Roman" w:hAnsi="Times New Roman"/>
          <w:i/>
          <w:color w:val="000000"/>
          <w:sz w:val="28"/>
        </w:rPr>
        <w:t>сформированность</w:t>
      </w:r>
      <w:proofErr w:type="spellEnd"/>
      <w:r w:rsidRPr="0000080C">
        <w:rPr>
          <w:rFonts w:ascii="Times New Roman" w:hAnsi="Times New Roman"/>
          <w:i/>
          <w:color w:val="000000"/>
          <w:sz w:val="28"/>
        </w:rPr>
        <w:t xml:space="preserve"> социальных навыков обучающихся.</w:t>
      </w:r>
    </w:p>
    <w:p w:rsidR="00E2773A" w:rsidRDefault="0000080C">
      <w:pPr>
        <w:spacing w:after="0" w:line="264" w:lineRule="auto"/>
        <w:ind w:firstLine="600"/>
        <w:jc w:val="both"/>
      </w:pPr>
      <w:r>
        <w:rPr>
          <w:rFonts w:ascii="Times New Roman" w:hAnsi="Times New Roman"/>
          <w:b/>
          <w:color w:val="000000"/>
          <w:sz w:val="28"/>
        </w:rPr>
        <w:t>Общение:</w:t>
      </w:r>
    </w:p>
    <w:p w:rsidR="00E2773A" w:rsidRPr="0000080C" w:rsidRDefault="0000080C">
      <w:pPr>
        <w:numPr>
          <w:ilvl w:val="0"/>
          <w:numId w:val="5"/>
        </w:numPr>
        <w:spacing w:after="0" w:line="264" w:lineRule="auto"/>
        <w:jc w:val="both"/>
      </w:pPr>
      <w:r w:rsidRPr="0000080C">
        <w:rPr>
          <w:rFonts w:ascii="Times New Roman" w:hAnsi="Times New Roman"/>
          <w:color w:val="000000"/>
          <w:sz w:val="28"/>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E2773A" w:rsidRPr="0000080C" w:rsidRDefault="0000080C">
      <w:pPr>
        <w:numPr>
          <w:ilvl w:val="0"/>
          <w:numId w:val="5"/>
        </w:numPr>
        <w:spacing w:after="0" w:line="264" w:lineRule="auto"/>
        <w:jc w:val="both"/>
      </w:pPr>
      <w:r w:rsidRPr="0000080C">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2773A" w:rsidRPr="0000080C" w:rsidRDefault="0000080C">
      <w:pPr>
        <w:numPr>
          <w:ilvl w:val="0"/>
          <w:numId w:val="5"/>
        </w:numPr>
        <w:spacing w:after="0" w:line="264" w:lineRule="auto"/>
        <w:jc w:val="both"/>
      </w:pPr>
      <w:r w:rsidRPr="0000080C">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2773A" w:rsidRDefault="0000080C">
      <w:pPr>
        <w:spacing w:after="0" w:line="264" w:lineRule="auto"/>
        <w:ind w:firstLine="600"/>
        <w:jc w:val="both"/>
      </w:pPr>
      <w:r>
        <w:rPr>
          <w:rFonts w:ascii="Times New Roman" w:hAnsi="Times New Roman"/>
          <w:b/>
          <w:color w:val="000000"/>
          <w:sz w:val="28"/>
        </w:rPr>
        <w:t>Сотрудничество:</w:t>
      </w:r>
    </w:p>
    <w:p w:rsidR="00E2773A" w:rsidRPr="0000080C" w:rsidRDefault="0000080C">
      <w:pPr>
        <w:numPr>
          <w:ilvl w:val="0"/>
          <w:numId w:val="6"/>
        </w:numPr>
        <w:spacing w:after="0" w:line="264" w:lineRule="auto"/>
        <w:jc w:val="both"/>
      </w:pPr>
      <w:r w:rsidRPr="0000080C">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2773A" w:rsidRPr="0000080C" w:rsidRDefault="0000080C">
      <w:pPr>
        <w:numPr>
          <w:ilvl w:val="0"/>
          <w:numId w:val="6"/>
        </w:numPr>
        <w:spacing w:after="0" w:line="264" w:lineRule="auto"/>
        <w:jc w:val="both"/>
      </w:pPr>
      <w:r w:rsidRPr="0000080C">
        <w:rPr>
          <w:rFonts w:ascii="Times New Roman" w:hAnsi="Times New Roman"/>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2773A" w:rsidRPr="0000080C" w:rsidRDefault="0000080C">
      <w:pPr>
        <w:spacing w:after="0" w:line="264" w:lineRule="auto"/>
        <w:ind w:firstLine="600"/>
        <w:jc w:val="both"/>
      </w:pPr>
      <w:r w:rsidRPr="0000080C">
        <w:rPr>
          <w:rFonts w:ascii="Times New Roman" w:hAnsi="Times New Roman"/>
          <w:color w:val="000000"/>
          <w:sz w:val="28"/>
        </w:rPr>
        <w:t xml:space="preserve">3) </w:t>
      </w:r>
      <w:r w:rsidRPr="0000080C">
        <w:rPr>
          <w:rFonts w:ascii="Times New Roman" w:hAnsi="Times New Roman"/>
          <w:i/>
          <w:color w:val="000000"/>
          <w:sz w:val="28"/>
        </w:rPr>
        <w:t xml:space="preserve">Универсальные </w:t>
      </w:r>
      <w:r w:rsidRPr="0000080C">
        <w:rPr>
          <w:rFonts w:ascii="Times New Roman" w:hAnsi="Times New Roman"/>
          <w:b/>
          <w:i/>
          <w:color w:val="000000"/>
          <w:sz w:val="28"/>
        </w:rPr>
        <w:t xml:space="preserve">регулятивные </w:t>
      </w:r>
      <w:r w:rsidRPr="0000080C">
        <w:rPr>
          <w:rFonts w:ascii="Times New Roman" w:hAnsi="Times New Roman"/>
          <w:i/>
          <w:color w:val="000000"/>
          <w:sz w:val="28"/>
        </w:rPr>
        <w:t>действия, обеспечивают формирование смысловых установок и жизненных навыков личности</w:t>
      </w:r>
      <w:r w:rsidRPr="0000080C">
        <w:rPr>
          <w:rFonts w:ascii="Times New Roman" w:hAnsi="Times New Roman"/>
          <w:color w:val="000000"/>
          <w:sz w:val="28"/>
        </w:rPr>
        <w:t>.</w:t>
      </w:r>
    </w:p>
    <w:p w:rsidR="00E2773A" w:rsidRDefault="0000080C">
      <w:pPr>
        <w:spacing w:after="0" w:line="264" w:lineRule="auto"/>
        <w:ind w:firstLine="600"/>
        <w:jc w:val="both"/>
      </w:pPr>
      <w:r>
        <w:rPr>
          <w:rFonts w:ascii="Times New Roman" w:hAnsi="Times New Roman"/>
          <w:b/>
          <w:color w:val="000000"/>
          <w:sz w:val="28"/>
        </w:rPr>
        <w:t>Самоорганизация:</w:t>
      </w:r>
    </w:p>
    <w:p w:rsidR="00E2773A" w:rsidRPr="0000080C" w:rsidRDefault="0000080C">
      <w:pPr>
        <w:numPr>
          <w:ilvl w:val="0"/>
          <w:numId w:val="7"/>
        </w:numPr>
        <w:spacing w:after="0"/>
      </w:pPr>
      <w:r w:rsidRPr="0000080C">
        <w:rPr>
          <w:rFonts w:ascii="Times New Roman" w:hAnsi="Times New Roman"/>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2773A" w:rsidRDefault="0000080C">
      <w:pPr>
        <w:spacing w:after="0" w:line="264" w:lineRule="auto"/>
        <w:ind w:firstLine="600"/>
        <w:jc w:val="both"/>
      </w:pPr>
      <w:r>
        <w:rPr>
          <w:rFonts w:ascii="Times New Roman" w:hAnsi="Times New Roman"/>
          <w:b/>
          <w:color w:val="000000"/>
          <w:sz w:val="28"/>
        </w:rPr>
        <w:t>Самоконтроль:</w:t>
      </w:r>
    </w:p>
    <w:p w:rsidR="00E2773A" w:rsidRPr="0000080C" w:rsidRDefault="0000080C">
      <w:pPr>
        <w:numPr>
          <w:ilvl w:val="0"/>
          <w:numId w:val="8"/>
        </w:numPr>
        <w:spacing w:after="0" w:line="264" w:lineRule="auto"/>
        <w:jc w:val="both"/>
      </w:pPr>
      <w:r w:rsidRPr="0000080C">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E2773A" w:rsidRPr="0000080C" w:rsidRDefault="0000080C">
      <w:pPr>
        <w:numPr>
          <w:ilvl w:val="0"/>
          <w:numId w:val="8"/>
        </w:numPr>
        <w:spacing w:after="0" w:line="264" w:lineRule="auto"/>
        <w:jc w:val="both"/>
      </w:pPr>
      <w:r w:rsidRPr="0000080C">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E2773A" w:rsidRPr="0000080C" w:rsidRDefault="0000080C">
      <w:pPr>
        <w:numPr>
          <w:ilvl w:val="0"/>
          <w:numId w:val="8"/>
        </w:numPr>
        <w:spacing w:after="0" w:line="264" w:lineRule="auto"/>
        <w:jc w:val="both"/>
      </w:pPr>
      <w:r w:rsidRPr="0000080C">
        <w:rPr>
          <w:rFonts w:ascii="Times New Roman" w:hAnsi="Times New Roman"/>
          <w:color w:val="000000"/>
          <w:sz w:val="28"/>
        </w:rPr>
        <w:lastRenderedPageBreak/>
        <w:t xml:space="preserve">оценивать соответствие результата цели и условиям, объяснять причины достижения или </w:t>
      </w:r>
      <w:proofErr w:type="spellStart"/>
      <w:r w:rsidRPr="0000080C">
        <w:rPr>
          <w:rFonts w:ascii="Times New Roman" w:hAnsi="Times New Roman"/>
          <w:color w:val="000000"/>
          <w:sz w:val="28"/>
        </w:rPr>
        <w:t>недостижения</w:t>
      </w:r>
      <w:proofErr w:type="spellEnd"/>
      <w:r w:rsidRPr="0000080C">
        <w:rPr>
          <w:rFonts w:ascii="Times New Roman" w:hAnsi="Times New Roman"/>
          <w:color w:val="000000"/>
          <w:sz w:val="28"/>
        </w:rPr>
        <w:t xml:space="preserve"> результатов деятельности, находить ошибку, давать оценку приобретённому опыту.</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r w:rsidRPr="0000080C">
        <w:rPr>
          <w:rFonts w:ascii="Times New Roman" w:hAnsi="Times New Roman"/>
          <w:b/>
          <w:color w:val="000000"/>
          <w:sz w:val="28"/>
        </w:rPr>
        <w:t>ПРЕДМЕТНЫЕ РЕЗУЛЬТАТЫ</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bookmarkStart w:id="14" w:name="_Toc118726597"/>
      <w:bookmarkEnd w:id="14"/>
      <w:r w:rsidRPr="0000080C">
        <w:rPr>
          <w:rFonts w:ascii="Times New Roman" w:hAnsi="Times New Roman"/>
          <w:b/>
          <w:color w:val="000000"/>
          <w:sz w:val="28"/>
        </w:rPr>
        <w:t>10 КЛАСС</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точка, прямая, плоскость.</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аксиомы стереометрии и следствия из них при решении геометрических задач.</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параллельность и перпендикулярность прямых и плоскостей.</w:t>
      </w:r>
    </w:p>
    <w:p w:rsidR="00E2773A" w:rsidRPr="0000080C" w:rsidRDefault="0000080C">
      <w:pPr>
        <w:spacing w:after="0" w:line="264" w:lineRule="auto"/>
        <w:ind w:firstLine="600"/>
        <w:jc w:val="both"/>
      </w:pPr>
      <w:r w:rsidRPr="0000080C">
        <w:rPr>
          <w:rFonts w:ascii="Times New Roman" w:hAnsi="Times New Roman"/>
          <w:color w:val="000000"/>
          <w:sz w:val="28"/>
        </w:rPr>
        <w:t>Классифицировать взаимное расположение прямых и плоскостей в пространстве.</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многогранник, выпуклый и невыпуклый многогранник, элементы многогранника, правильный многогранник.</w:t>
      </w:r>
    </w:p>
    <w:p w:rsidR="00E2773A" w:rsidRPr="0000080C" w:rsidRDefault="0000080C">
      <w:pPr>
        <w:spacing w:after="0" w:line="264" w:lineRule="auto"/>
        <w:ind w:firstLine="600"/>
        <w:jc w:val="both"/>
      </w:pPr>
      <w:r w:rsidRPr="0000080C">
        <w:rPr>
          <w:rFonts w:ascii="Times New Roman" w:hAnsi="Times New Roman"/>
          <w:color w:val="000000"/>
          <w:sz w:val="28"/>
        </w:rPr>
        <w:t>Распознавать основные виды многогранников (пирамида; призма, прямоугольный параллелепипед, куб).</w:t>
      </w:r>
    </w:p>
    <w:p w:rsidR="00E2773A" w:rsidRPr="0000080C" w:rsidRDefault="0000080C">
      <w:pPr>
        <w:spacing w:after="0" w:line="264" w:lineRule="auto"/>
        <w:ind w:firstLine="600"/>
        <w:jc w:val="both"/>
      </w:pPr>
      <w:r w:rsidRPr="0000080C">
        <w:rPr>
          <w:rFonts w:ascii="Times New Roman" w:hAnsi="Times New Roman"/>
          <w:color w:val="000000"/>
          <w:sz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секущая плоскость, сечение многогранников.</w:t>
      </w:r>
    </w:p>
    <w:p w:rsidR="00E2773A" w:rsidRPr="0000080C" w:rsidRDefault="0000080C">
      <w:pPr>
        <w:spacing w:after="0" w:line="264" w:lineRule="auto"/>
        <w:ind w:firstLine="600"/>
        <w:jc w:val="both"/>
      </w:pPr>
      <w:r w:rsidRPr="0000080C">
        <w:rPr>
          <w:rFonts w:ascii="Times New Roman" w:hAnsi="Times New Roman"/>
          <w:color w:val="000000"/>
          <w:sz w:val="28"/>
        </w:rPr>
        <w:t>Объяснять принципы построения сечений, используя метод следов.</w:t>
      </w:r>
    </w:p>
    <w:p w:rsidR="00E2773A" w:rsidRPr="0000080C" w:rsidRDefault="0000080C">
      <w:pPr>
        <w:spacing w:after="0" w:line="264" w:lineRule="auto"/>
        <w:ind w:firstLine="600"/>
        <w:jc w:val="both"/>
      </w:pPr>
      <w:r w:rsidRPr="0000080C">
        <w:rPr>
          <w:rFonts w:ascii="Times New Roman" w:hAnsi="Times New Roman"/>
          <w:color w:val="000000"/>
          <w:sz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E2773A" w:rsidRPr="0000080C" w:rsidRDefault="0000080C">
      <w:pPr>
        <w:spacing w:after="0" w:line="264" w:lineRule="auto"/>
        <w:ind w:firstLine="600"/>
        <w:jc w:val="both"/>
      </w:pPr>
      <w:r w:rsidRPr="0000080C">
        <w:rPr>
          <w:rFonts w:ascii="Times New Roman" w:hAnsi="Times New Roman"/>
          <w:color w:val="000000"/>
          <w:sz w:val="28"/>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00080C">
        <w:rPr>
          <w:rFonts w:ascii="Times New Roman" w:hAnsi="Times New Roman"/>
          <w:color w:val="000000"/>
          <w:sz w:val="28"/>
        </w:rPr>
        <w:t>между</w:t>
      </w:r>
      <w:proofErr w:type="gramEnd"/>
      <w:r w:rsidRPr="0000080C">
        <w:rPr>
          <w:rFonts w:ascii="Times New Roman" w:hAnsi="Times New Roman"/>
          <w:color w:val="000000"/>
          <w:sz w:val="28"/>
        </w:rPr>
        <w:t xml:space="preserve"> скрещивающимися прямыми.</w:t>
      </w:r>
    </w:p>
    <w:p w:rsidR="00E2773A" w:rsidRPr="0000080C" w:rsidRDefault="0000080C">
      <w:pPr>
        <w:spacing w:after="0" w:line="264" w:lineRule="auto"/>
        <w:ind w:firstLine="600"/>
        <w:jc w:val="both"/>
      </w:pPr>
      <w:proofErr w:type="gramStart"/>
      <w:r w:rsidRPr="0000080C">
        <w:rPr>
          <w:rFonts w:ascii="Times New Roman" w:hAnsi="Times New Roman"/>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E2773A" w:rsidRPr="0000080C" w:rsidRDefault="0000080C">
      <w:pPr>
        <w:spacing w:after="0" w:line="264" w:lineRule="auto"/>
        <w:ind w:firstLine="600"/>
        <w:jc w:val="both"/>
      </w:pPr>
      <w:r w:rsidRPr="0000080C">
        <w:rPr>
          <w:rFonts w:ascii="Times New Roman" w:hAnsi="Times New Roman"/>
          <w:color w:val="000000"/>
          <w:sz w:val="28"/>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симметрия в пространстве; центр, ось и плоскость симметрии; центр, ось и плоскость симметрии фигуры.</w:t>
      </w:r>
    </w:p>
    <w:p w:rsidR="00E2773A" w:rsidRPr="0000080C" w:rsidRDefault="0000080C">
      <w:pPr>
        <w:spacing w:after="0" w:line="264" w:lineRule="auto"/>
        <w:ind w:firstLine="600"/>
        <w:jc w:val="both"/>
      </w:pPr>
      <w:r w:rsidRPr="0000080C">
        <w:rPr>
          <w:rFonts w:ascii="Times New Roman" w:hAnsi="Times New Roman"/>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простейшие программные средства и электронно-коммуникационные системы при решении стереометрических задач.</w:t>
      </w:r>
    </w:p>
    <w:p w:rsidR="00E2773A" w:rsidRPr="0000080C" w:rsidRDefault="0000080C">
      <w:pPr>
        <w:spacing w:after="0" w:line="264" w:lineRule="auto"/>
        <w:ind w:firstLine="600"/>
        <w:jc w:val="both"/>
      </w:pPr>
      <w:r w:rsidRPr="0000080C">
        <w:rPr>
          <w:rFonts w:ascii="Times New Roman" w:hAnsi="Times New Roman"/>
          <w:color w:val="000000"/>
          <w:sz w:val="28"/>
        </w:rPr>
        <w:t>Приводить примеры математических закономерностей в природе и жизни, распознавать проявление законов геометрии в искусстве.</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E2773A" w:rsidRPr="0000080C" w:rsidRDefault="00E2773A">
      <w:pPr>
        <w:spacing w:after="0" w:line="264" w:lineRule="auto"/>
        <w:ind w:left="120"/>
        <w:jc w:val="both"/>
      </w:pPr>
    </w:p>
    <w:p w:rsidR="00E2773A" w:rsidRPr="0000080C" w:rsidRDefault="0000080C">
      <w:pPr>
        <w:spacing w:after="0" w:line="264" w:lineRule="auto"/>
        <w:ind w:left="120"/>
        <w:jc w:val="both"/>
      </w:pPr>
      <w:r w:rsidRPr="0000080C">
        <w:rPr>
          <w:rFonts w:ascii="Times New Roman" w:hAnsi="Times New Roman"/>
          <w:b/>
          <w:color w:val="000000"/>
          <w:sz w:val="28"/>
        </w:rPr>
        <w:t>11 КЛАСС</w:t>
      </w:r>
    </w:p>
    <w:p w:rsidR="00E2773A" w:rsidRPr="0000080C" w:rsidRDefault="00E2773A">
      <w:pPr>
        <w:spacing w:after="0" w:line="264" w:lineRule="auto"/>
        <w:ind w:left="120"/>
        <w:jc w:val="both"/>
      </w:pP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E2773A" w:rsidRPr="0000080C" w:rsidRDefault="0000080C">
      <w:pPr>
        <w:spacing w:after="0" w:line="264" w:lineRule="auto"/>
        <w:ind w:firstLine="600"/>
        <w:jc w:val="both"/>
      </w:pPr>
      <w:r w:rsidRPr="0000080C">
        <w:rPr>
          <w:rFonts w:ascii="Times New Roman" w:hAnsi="Times New Roman"/>
          <w:color w:val="000000"/>
          <w:sz w:val="28"/>
        </w:rPr>
        <w:t>Распознавать тела вращения (цилиндр, конус, сфера и шар).</w:t>
      </w:r>
    </w:p>
    <w:p w:rsidR="00E2773A" w:rsidRPr="0000080C" w:rsidRDefault="0000080C">
      <w:pPr>
        <w:spacing w:after="0" w:line="264" w:lineRule="auto"/>
        <w:ind w:firstLine="600"/>
        <w:jc w:val="both"/>
      </w:pPr>
      <w:r w:rsidRPr="0000080C">
        <w:rPr>
          <w:rFonts w:ascii="Times New Roman" w:hAnsi="Times New Roman"/>
          <w:color w:val="000000"/>
          <w:sz w:val="28"/>
        </w:rPr>
        <w:t>Объяснять способы получения тел вращения.</w:t>
      </w:r>
    </w:p>
    <w:p w:rsidR="00E2773A" w:rsidRPr="0000080C" w:rsidRDefault="0000080C">
      <w:pPr>
        <w:spacing w:after="0" w:line="264" w:lineRule="auto"/>
        <w:ind w:firstLine="600"/>
        <w:jc w:val="both"/>
      </w:pPr>
      <w:r w:rsidRPr="0000080C">
        <w:rPr>
          <w:rFonts w:ascii="Times New Roman" w:hAnsi="Times New Roman"/>
          <w:color w:val="000000"/>
          <w:sz w:val="28"/>
        </w:rPr>
        <w:t>Классифицировать взаимное расположение сферы и плоскости.</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E2773A" w:rsidRPr="0000080C" w:rsidRDefault="0000080C">
      <w:pPr>
        <w:spacing w:after="0" w:line="264" w:lineRule="auto"/>
        <w:ind w:firstLine="600"/>
        <w:jc w:val="both"/>
      </w:pPr>
      <w:r w:rsidRPr="0000080C">
        <w:rPr>
          <w:rFonts w:ascii="Times New Roman" w:hAnsi="Times New Roman"/>
          <w:color w:val="000000"/>
          <w:sz w:val="28"/>
        </w:rPr>
        <w:t>Вычислять объёмы и площади поверхностей тел вращения, геометрических тел с применением формул.</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многогранник, вписанный в сферу и описанный около сферы; сфера, вписанная в многогранник или тело вращения.</w:t>
      </w:r>
    </w:p>
    <w:p w:rsidR="00E2773A" w:rsidRPr="0000080C" w:rsidRDefault="0000080C">
      <w:pPr>
        <w:spacing w:after="0" w:line="264" w:lineRule="auto"/>
        <w:ind w:firstLine="600"/>
        <w:jc w:val="both"/>
      </w:pPr>
      <w:r w:rsidRPr="0000080C">
        <w:rPr>
          <w:rFonts w:ascii="Times New Roman" w:hAnsi="Times New Roman"/>
          <w:color w:val="000000"/>
          <w:sz w:val="28"/>
        </w:rPr>
        <w:t>Вычислять соотношения между площадями поверхностей и объёмами подобных тел.</w:t>
      </w:r>
    </w:p>
    <w:p w:rsidR="00E2773A" w:rsidRPr="0000080C" w:rsidRDefault="0000080C">
      <w:pPr>
        <w:spacing w:after="0" w:line="264" w:lineRule="auto"/>
        <w:ind w:firstLine="600"/>
        <w:jc w:val="both"/>
      </w:pPr>
      <w:r w:rsidRPr="0000080C">
        <w:rPr>
          <w:rFonts w:ascii="Times New Roman" w:hAnsi="Times New Roman"/>
          <w:color w:val="000000"/>
          <w:sz w:val="28"/>
        </w:rPr>
        <w:lastRenderedPageBreak/>
        <w:t>Изображать изучаемые фигуры от руки и с применением простых чертёжных инструментов.</w:t>
      </w:r>
    </w:p>
    <w:p w:rsidR="00E2773A" w:rsidRPr="0000080C" w:rsidRDefault="0000080C">
      <w:pPr>
        <w:spacing w:after="0" w:line="264" w:lineRule="auto"/>
        <w:ind w:firstLine="600"/>
        <w:jc w:val="both"/>
      </w:pPr>
      <w:r w:rsidRPr="0000080C">
        <w:rPr>
          <w:rFonts w:ascii="Times New Roman" w:hAnsi="Times New Roman"/>
          <w:color w:val="000000"/>
          <w:sz w:val="28"/>
        </w:rPr>
        <w:t>Выполнять (выносные) плоские чертежи из рисунков простых объёмных фигур: вид сверху, сбоку, снизу; строить сечения тел вращения.</w:t>
      </w:r>
    </w:p>
    <w:p w:rsidR="00E2773A" w:rsidRPr="0000080C" w:rsidRDefault="0000080C">
      <w:pPr>
        <w:spacing w:after="0" w:line="264" w:lineRule="auto"/>
        <w:ind w:firstLine="600"/>
        <w:jc w:val="both"/>
      </w:pPr>
      <w:r w:rsidRPr="0000080C">
        <w:rPr>
          <w:rFonts w:ascii="Times New Roman" w:hAnsi="Times New Roman"/>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понятием вектор в пространстве.</w:t>
      </w:r>
    </w:p>
    <w:p w:rsidR="00E2773A" w:rsidRPr="0000080C" w:rsidRDefault="0000080C">
      <w:pPr>
        <w:spacing w:after="0" w:line="264" w:lineRule="auto"/>
        <w:ind w:firstLine="600"/>
        <w:jc w:val="both"/>
      </w:pPr>
      <w:r w:rsidRPr="0000080C">
        <w:rPr>
          <w:rFonts w:ascii="Times New Roman" w:hAnsi="Times New Roman"/>
          <w:color w:val="000000"/>
          <w:sz w:val="28"/>
        </w:rPr>
        <w:t>Выполнять действия сложения векторов, вычитания векторов и умножения вектора на число, объяснять, какими свойствами они обладают.</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правило параллелепипеда.</w:t>
      </w:r>
    </w:p>
    <w:p w:rsidR="00E2773A" w:rsidRPr="0000080C" w:rsidRDefault="0000080C">
      <w:pPr>
        <w:spacing w:after="0" w:line="264" w:lineRule="auto"/>
        <w:ind w:firstLine="600"/>
        <w:jc w:val="both"/>
      </w:pPr>
      <w:r w:rsidRPr="0000080C">
        <w:rPr>
          <w:rFonts w:ascii="Times New Roman" w:hAnsi="Times New Roman"/>
          <w:color w:val="000000"/>
          <w:sz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E2773A" w:rsidRPr="0000080C" w:rsidRDefault="0000080C">
      <w:pPr>
        <w:spacing w:after="0" w:line="264" w:lineRule="auto"/>
        <w:ind w:firstLine="600"/>
        <w:jc w:val="both"/>
      </w:pPr>
      <w:r w:rsidRPr="0000080C">
        <w:rPr>
          <w:rFonts w:ascii="Times New Roman" w:hAnsi="Times New Roman"/>
          <w:color w:val="000000"/>
          <w:sz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E2773A" w:rsidRPr="0000080C" w:rsidRDefault="0000080C">
      <w:pPr>
        <w:spacing w:after="0" w:line="264" w:lineRule="auto"/>
        <w:ind w:firstLine="600"/>
        <w:jc w:val="both"/>
      </w:pPr>
      <w:r w:rsidRPr="0000080C">
        <w:rPr>
          <w:rFonts w:ascii="Times New Roman" w:hAnsi="Times New Roman"/>
          <w:color w:val="000000"/>
          <w:sz w:val="28"/>
        </w:rPr>
        <w:t>Задавать плоскость уравнением в декартовой системе координат.</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E2773A" w:rsidRPr="0000080C" w:rsidRDefault="0000080C">
      <w:pPr>
        <w:spacing w:after="0" w:line="264" w:lineRule="auto"/>
        <w:ind w:firstLine="600"/>
        <w:jc w:val="both"/>
      </w:pPr>
      <w:r w:rsidRPr="0000080C">
        <w:rPr>
          <w:rFonts w:ascii="Times New Roman" w:hAnsi="Times New Roman"/>
          <w:color w:val="000000"/>
          <w:sz w:val="28"/>
        </w:rPr>
        <w:t>Решать простейшие геометрические задачи на применение векторно-координатного метода.</w:t>
      </w:r>
    </w:p>
    <w:p w:rsidR="00E2773A" w:rsidRPr="0000080C" w:rsidRDefault="0000080C">
      <w:pPr>
        <w:spacing w:after="0" w:line="264" w:lineRule="auto"/>
        <w:ind w:firstLine="600"/>
        <w:jc w:val="both"/>
      </w:pPr>
      <w:r w:rsidRPr="0000080C">
        <w:rPr>
          <w:rFonts w:ascii="Times New Roman" w:hAnsi="Times New Roman"/>
          <w:color w:val="000000"/>
          <w:sz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простейшие программные средства и электронно-коммуникационные системы при решении стереометрических задач.</w:t>
      </w:r>
    </w:p>
    <w:p w:rsidR="00E2773A" w:rsidRPr="0000080C" w:rsidRDefault="0000080C">
      <w:pPr>
        <w:spacing w:after="0" w:line="264" w:lineRule="auto"/>
        <w:ind w:firstLine="600"/>
        <w:jc w:val="both"/>
      </w:pPr>
      <w:r w:rsidRPr="0000080C">
        <w:rPr>
          <w:rFonts w:ascii="Times New Roman" w:hAnsi="Times New Roman"/>
          <w:color w:val="000000"/>
          <w:sz w:val="28"/>
        </w:rPr>
        <w:t>Приводить примеры математических закономерностей в природе и жизни, распознавать проявление законов геометрии в искусстве.</w:t>
      </w:r>
    </w:p>
    <w:p w:rsidR="00E2773A" w:rsidRPr="0000080C" w:rsidRDefault="0000080C">
      <w:pPr>
        <w:spacing w:after="0" w:line="264" w:lineRule="auto"/>
        <w:ind w:firstLine="600"/>
        <w:jc w:val="both"/>
      </w:pPr>
      <w:r w:rsidRPr="0000080C">
        <w:rPr>
          <w:rFonts w:ascii="Times New Roman" w:hAnsi="Times New Roman"/>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E2773A" w:rsidRPr="0000080C" w:rsidRDefault="00E2773A">
      <w:pPr>
        <w:sectPr w:rsidR="00E2773A" w:rsidRPr="0000080C">
          <w:pgSz w:w="11906" w:h="16383"/>
          <w:pgMar w:top="1134" w:right="850" w:bottom="1134" w:left="1701" w:header="720" w:footer="720" w:gutter="0"/>
          <w:cols w:space="720"/>
        </w:sectPr>
      </w:pPr>
    </w:p>
    <w:p w:rsidR="00E2773A" w:rsidRDefault="0000080C">
      <w:pPr>
        <w:spacing w:after="0"/>
        <w:ind w:left="120"/>
      </w:pPr>
      <w:bookmarkStart w:id="15" w:name="block-51903038"/>
      <w:bookmarkEnd w:id="11"/>
      <w:r w:rsidRPr="0000080C">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E2773A" w:rsidRDefault="0000080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849"/>
      </w:tblGrid>
      <w:tr w:rsidR="00E2773A">
        <w:trPr>
          <w:trHeight w:val="144"/>
          <w:tblCellSpacing w:w="20" w:type="nil"/>
        </w:trPr>
        <w:tc>
          <w:tcPr>
            <w:tcW w:w="446"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 п/п </w:t>
            </w:r>
          </w:p>
          <w:p w:rsidR="00E2773A" w:rsidRDefault="00E2773A">
            <w:pPr>
              <w:spacing w:after="0"/>
              <w:ind w:left="135"/>
            </w:pPr>
          </w:p>
        </w:tc>
        <w:tc>
          <w:tcPr>
            <w:tcW w:w="3344"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Наименование разделов и тем программы </w:t>
            </w:r>
          </w:p>
          <w:p w:rsidR="00E2773A" w:rsidRDefault="00E2773A">
            <w:pPr>
              <w:spacing w:after="0"/>
              <w:ind w:left="135"/>
            </w:pPr>
          </w:p>
        </w:tc>
        <w:tc>
          <w:tcPr>
            <w:tcW w:w="0" w:type="auto"/>
            <w:gridSpan w:val="3"/>
            <w:tcMar>
              <w:top w:w="50" w:type="dxa"/>
              <w:left w:w="100" w:type="dxa"/>
            </w:tcMar>
            <w:vAlign w:val="center"/>
          </w:tcPr>
          <w:p w:rsidR="00E2773A" w:rsidRDefault="0000080C">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Электронные (цифровые) образовательные ресурсы </w:t>
            </w:r>
          </w:p>
          <w:p w:rsidR="00E2773A" w:rsidRDefault="00E2773A">
            <w:pPr>
              <w:spacing w:after="0"/>
              <w:ind w:left="135"/>
            </w:pPr>
          </w:p>
        </w:tc>
      </w:tr>
      <w:tr w:rsidR="00E2773A">
        <w:trPr>
          <w:trHeight w:val="144"/>
          <w:tblCellSpacing w:w="20" w:type="nil"/>
        </w:trPr>
        <w:tc>
          <w:tcPr>
            <w:tcW w:w="0" w:type="auto"/>
            <w:vMerge/>
            <w:tcBorders>
              <w:top w:val="nil"/>
            </w:tcBorders>
            <w:tcMar>
              <w:top w:w="50" w:type="dxa"/>
              <w:left w:w="100" w:type="dxa"/>
            </w:tcMar>
          </w:tcPr>
          <w:p w:rsidR="00E2773A" w:rsidRDefault="00E2773A"/>
        </w:tc>
        <w:tc>
          <w:tcPr>
            <w:tcW w:w="0" w:type="auto"/>
            <w:vMerge/>
            <w:tcBorders>
              <w:top w:val="nil"/>
            </w:tcBorders>
            <w:tcMar>
              <w:top w:w="50" w:type="dxa"/>
              <w:left w:w="100" w:type="dxa"/>
            </w:tcMar>
          </w:tcPr>
          <w:p w:rsidR="00E2773A" w:rsidRDefault="00E2773A"/>
        </w:tc>
        <w:tc>
          <w:tcPr>
            <w:tcW w:w="949"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Всего </w:t>
            </w:r>
          </w:p>
          <w:p w:rsidR="00E2773A" w:rsidRDefault="00E2773A">
            <w:pPr>
              <w:spacing w:after="0"/>
              <w:ind w:left="135"/>
            </w:pPr>
          </w:p>
        </w:tc>
        <w:tc>
          <w:tcPr>
            <w:tcW w:w="1667"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Контрольные работы </w:t>
            </w:r>
          </w:p>
          <w:p w:rsidR="00E2773A" w:rsidRDefault="00E2773A">
            <w:pPr>
              <w:spacing w:after="0"/>
              <w:ind w:left="135"/>
            </w:pPr>
          </w:p>
        </w:tc>
        <w:tc>
          <w:tcPr>
            <w:tcW w:w="1756"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Практические работы </w:t>
            </w:r>
          </w:p>
          <w:p w:rsidR="00E2773A" w:rsidRDefault="00E2773A">
            <w:pPr>
              <w:spacing w:after="0"/>
              <w:ind w:left="135"/>
            </w:pPr>
          </w:p>
        </w:tc>
        <w:tc>
          <w:tcPr>
            <w:tcW w:w="0" w:type="auto"/>
            <w:vMerge/>
            <w:tcBorders>
              <w:top w:val="nil"/>
            </w:tcBorders>
            <w:tcMar>
              <w:top w:w="50" w:type="dxa"/>
              <w:left w:w="100" w:type="dxa"/>
            </w:tcMar>
          </w:tcPr>
          <w:p w:rsidR="00E2773A" w:rsidRDefault="00E2773A"/>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1</w:t>
            </w:r>
          </w:p>
        </w:tc>
        <w:tc>
          <w:tcPr>
            <w:tcW w:w="3344" w:type="dxa"/>
            <w:tcMar>
              <w:top w:w="50" w:type="dxa"/>
              <w:left w:w="100" w:type="dxa"/>
            </w:tcMar>
            <w:vAlign w:val="center"/>
          </w:tcPr>
          <w:p w:rsidR="00E2773A" w:rsidRDefault="0000080C">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E2773A" w:rsidRDefault="00A3062C">
            <w:pPr>
              <w:spacing w:after="0"/>
              <w:ind w:left="135"/>
              <w:jc w:val="center"/>
            </w:pPr>
            <w:r>
              <w:rPr>
                <w:rFonts w:ascii="Times New Roman" w:hAnsi="Times New Roman"/>
                <w:color w:val="000000"/>
                <w:sz w:val="24"/>
              </w:rPr>
              <w:t>1</w:t>
            </w: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2</w:t>
            </w:r>
          </w:p>
        </w:tc>
        <w:tc>
          <w:tcPr>
            <w:tcW w:w="3344" w:type="dxa"/>
            <w:tcMar>
              <w:top w:w="50" w:type="dxa"/>
              <w:left w:w="100" w:type="dxa"/>
            </w:tcMar>
            <w:vAlign w:val="center"/>
          </w:tcPr>
          <w:p w:rsidR="00E2773A" w:rsidRDefault="0000080C">
            <w:pPr>
              <w:spacing w:after="0"/>
              <w:ind w:left="135"/>
            </w:pPr>
            <w:r w:rsidRPr="0000080C">
              <w:rPr>
                <w:rFonts w:ascii="Times New Roman" w:hAnsi="Times New Roman"/>
                <w:color w:val="000000"/>
                <w:sz w:val="24"/>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3</w:t>
            </w:r>
          </w:p>
        </w:tc>
        <w:tc>
          <w:tcPr>
            <w:tcW w:w="3344" w:type="dxa"/>
            <w:tcMar>
              <w:top w:w="50" w:type="dxa"/>
              <w:left w:w="100" w:type="dxa"/>
            </w:tcMar>
            <w:vAlign w:val="center"/>
          </w:tcPr>
          <w:p w:rsidR="00E2773A" w:rsidRDefault="0000080C">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E2773A" w:rsidRDefault="00E2773A">
            <w:pPr>
              <w:spacing w:after="0"/>
              <w:ind w:left="135"/>
              <w:jc w:val="center"/>
            </w:pP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4</w:t>
            </w:r>
          </w:p>
        </w:tc>
        <w:tc>
          <w:tcPr>
            <w:tcW w:w="3344"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Углы между прямыми и плоскостями</w:t>
            </w:r>
          </w:p>
        </w:tc>
        <w:tc>
          <w:tcPr>
            <w:tcW w:w="949"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5</w:t>
            </w:r>
          </w:p>
        </w:tc>
        <w:tc>
          <w:tcPr>
            <w:tcW w:w="3344" w:type="dxa"/>
            <w:tcMar>
              <w:top w:w="50" w:type="dxa"/>
              <w:left w:w="100" w:type="dxa"/>
            </w:tcMar>
            <w:vAlign w:val="center"/>
          </w:tcPr>
          <w:p w:rsidR="00E2773A" w:rsidRDefault="0000080C">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6</w:t>
            </w:r>
          </w:p>
        </w:tc>
        <w:tc>
          <w:tcPr>
            <w:tcW w:w="3344" w:type="dxa"/>
            <w:tcMar>
              <w:top w:w="50" w:type="dxa"/>
              <w:left w:w="100" w:type="dxa"/>
            </w:tcMar>
            <w:vAlign w:val="center"/>
          </w:tcPr>
          <w:p w:rsidR="00E2773A" w:rsidRDefault="0000080C">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46" w:type="dxa"/>
            <w:tcMar>
              <w:top w:w="50" w:type="dxa"/>
              <w:left w:w="100" w:type="dxa"/>
            </w:tcMar>
            <w:vAlign w:val="center"/>
          </w:tcPr>
          <w:p w:rsidR="00E2773A" w:rsidRDefault="0000080C">
            <w:pPr>
              <w:spacing w:after="0"/>
            </w:pPr>
            <w:r>
              <w:rPr>
                <w:rFonts w:ascii="Times New Roman" w:hAnsi="Times New Roman"/>
                <w:color w:val="000000"/>
                <w:sz w:val="24"/>
              </w:rPr>
              <w:t>7</w:t>
            </w:r>
          </w:p>
        </w:tc>
        <w:tc>
          <w:tcPr>
            <w:tcW w:w="3344"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Повторение: сечения, расстояния и углы</w:t>
            </w:r>
          </w:p>
        </w:tc>
        <w:tc>
          <w:tcPr>
            <w:tcW w:w="949"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E2773A" w:rsidRDefault="00E2773A">
            <w:pPr>
              <w:spacing w:after="0"/>
              <w:ind w:left="135"/>
              <w:jc w:val="center"/>
            </w:pPr>
          </w:p>
        </w:tc>
        <w:tc>
          <w:tcPr>
            <w:tcW w:w="256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trPr>
          <w:trHeight w:val="144"/>
          <w:tblCellSpacing w:w="20" w:type="nil"/>
        </w:trPr>
        <w:tc>
          <w:tcPr>
            <w:tcW w:w="0" w:type="auto"/>
            <w:gridSpan w:val="2"/>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E2773A" w:rsidRDefault="0000080C" w:rsidP="00A3062C">
            <w:pPr>
              <w:spacing w:after="0"/>
              <w:ind w:left="135"/>
              <w:jc w:val="center"/>
            </w:pPr>
            <w:r>
              <w:rPr>
                <w:rFonts w:ascii="Times New Roman" w:hAnsi="Times New Roman"/>
                <w:color w:val="000000"/>
                <w:sz w:val="24"/>
              </w:rPr>
              <w:t xml:space="preserve"> </w:t>
            </w:r>
            <w:r w:rsidR="00A3062C">
              <w:rPr>
                <w:rFonts w:ascii="Times New Roman" w:hAnsi="Times New Roman"/>
                <w:color w:val="000000"/>
                <w:sz w:val="24"/>
              </w:rPr>
              <w:t>6</w:t>
            </w:r>
            <w:r>
              <w:rPr>
                <w:rFonts w:ascii="Times New Roman" w:hAnsi="Times New Roman"/>
                <w:color w:val="000000"/>
                <w:sz w:val="24"/>
              </w:rPr>
              <w:t xml:space="preserve"> </w:t>
            </w:r>
          </w:p>
        </w:tc>
        <w:tc>
          <w:tcPr>
            <w:tcW w:w="175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E2773A" w:rsidRDefault="00E2773A"/>
        </w:tc>
      </w:tr>
    </w:tbl>
    <w:p w:rsidR="00E2773A" w:rsidRDefault="00E2773A">
      <w:pPr>
        <w:sectPr w:rsidR="00E2773A">
          <w:pgSz w:w="16383" w:h="11906" w:orient="landscape"/>
          <w:pgMar w:top="1134" w:right="850" w:bottom="1134" w:left="1701" w:header="720" w:footer="720" w:gutter="0"/>
          <w:cols w:space="720"/>
        </w:sectPr>
      </w:pPr>
    </w:p>
    <w:p w:rsidR="00E2773A" w:rsidRDefault="0000080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49"/>
      </w:tblGrid>
      <w:tr w:rsidR="00E2773A">
        <w:trPr>
          <w:trHeight w:val="144"/>
          <w:tblCellSpacing w:w="20" w:type="nil"/>
        </w:trPr>
        <w:tc>
          <w:tcPr>
            <w:tcW w:w="485"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 п/п </w:t>
            </w:r>
          </w:p>
          <w:p w:rsidR="00E2773A" w:rsidRDefault="00E2773A">
            <w:pPr>
              <w:spacing w:after="0"/>
              <w:ind w:left="135"/>
            </w:pPr>
          </w:p>
        </w:tc>
        <w:tc>
          <w:tcPr>
            <w:tcW w:w="2640"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Наименование разделов и тем программы </w:t>
            </w:r>
          </w:p>
          <w:p w:rsidR="00E2773A" w:rsidRDefault="00E2773A">
            <w:pPr>
              <w:spacing w:after="0"/>
              <w:ind w:left="135"/>
            </w:pPr>
          </w:p>
        </w:tc>
        <w:tc>
          <w:tcPr>
            <w:tcW w:w="0" w:type="auto"/>
            <w:gridSpan w:val="3"/>
            <w:tcMar>
              <w:top w:w="50" w:type="dxa"/>
              <w:left w:w="100" w:type="dxa"/>
            </w:tcMar>
            <w:vAlign w:val="center"/>
          </w:tcPr>
          <w:p w:rsidR="00E2773A" w:rsidRDefault="0000080C">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Электронные (цифровые) образовательные ресурсы </w:t>
            </w:r>
          </w:p>
          <w:p w:rsidR="00E2773A" w:rsidRDefault="00E2773A">
            <w:pPr>
              <w:spacing w:after="0"/>
              <w:ind w:left="135"/>
            </w:pPr>
          </w:p>
        </w:tc>
      </w:tr>
      <w:tr w:rsidR="00E2773A">
        <w:trPr>
          <w:trHeight w:val="144"/>
          <w:tblCellSpacing w:w="20" w:type="nil"/>
        </w:trPr>
        <w:tc>
          <w:tcPr>
            <w:tcW w:w="0" w:type="auto"/>
            <w:vMerge/>
            <w:tcBorders>
              <w:top w:val="nil"/>
            </w:tcBorders>
            <w:tcMar>
              <w:top w:w="50" w:type="dxa"/>
              <w:left w:w="100" w:type="dxa"/>
            </w:tcMar>
          </w:tcPr>
          <w:p w:rsidR="00E2773A" w:rsidRDefault="00E2773A"/>
        </w:tc>
        <w:tc>
          <w:tcPr>
            <w:tcW w:w="0" w:type="auto"/>
            <w:vMerge/>
            <w:tcBorders>
              <w:top w:val="nil"/>
            </w:tcBorders>
            <w:tcMar>
              <w:top w:w="50" w:type="dxa"/>
              <w:left w:w="100" w:type="dxa"/>
            </w:tcMar>
          </w:tcPr>
          <w:p w:rsidR="00E2773A" w:rsidRDefault="00E2773A"/>
        </w:tc>
        <w:tc>
          <w:tcPr>
            <w:tcW w:w="1017"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Всего </w:t>
            </w:r>
          </w:p>
          <w:p w:rsidR="00E2773A" w:rsidRDefault="00E2773A">
            <w:pPr>
              <w:spacing w:after="0"/>
              <w:ind w:left="135"/>
            </w:pPr>
          </w:p>
        </w:tc>
        <w:tc>
          <w:tcPr>
            <w:tcW w:w="1745"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Контрольные работы </w:t>
            </w:r>
          </w:p>
          <w:p w:rsidR="00E2773A" w:rsidRDefault="00E2773A">
            <w:pPr>
              <w:spacing w:after="0"/>
              <w:ind w:left="135"/>
            </w:pPr>
          </w:p>
        </w:tc>
        <w:tc>
          <w:tcPr>
            <w:tcW w:w="1829"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Практические работы </w:t>
            </w:r>
          </w:p>
          <w:p w:rsidR="00E2773A" w:rsidRDefault="00E2773A">
            <w:pPr>
              <w:spacing w:after="0"/>
              <w:ind w:left="135"/>
            </w:pPr>
          </w:p>
        </w:tc>
        <w:tc>
          <w:tcPr>
            <w:tcW w:w="0" w:type="auto"/>
            <w:vMerge/>
            <w:tcBorders>
              <w:top w:val="nil"/>
            </w:tcBorders>
            <w:tcMar>
              <w:top w:w="50" w:type="dxa"/>
              <w:left w:w="100" w:type="dxa"/>
            </w:tcMar>
          </w:tcPr>
          <w:p w:rsidR="00E2773A" w:rsidRDefault="00E2773A"/>
        </w:tc>
      </w:tr>
      <w:tr w:rsidR="00E2773A" w:rsidRPr="0000080C">
        <w:trPr>
          <w:trHeight w:val="144"/>
          <w:tblCellSpacing w:w="20" w:type="nil"/>
        </w:trPr>
        <w:tc>
          <w:tcPr>
            <w:tcW w:w="485" w:type="dxa"/>
            <w:tcMar>
              <w:top w:w="50" w:type="dxa"/>
              <w:left w:w="100" w:type="dxa"/>
            </w:tcMar>
            <w:vAlign w:val="center"/>
          </w:tcPr>
          <w:p w:rsidR="00E2773A" w:rsidRDefault="0000080C">
            <w:pPr>
              <w:spacing w:after="0"/>
            </w:pPr>
            <w:r>
              <w:rPr>
                <w:rFonts w:ascii="Times New Roman" w:hAnsi="Times New Roman"/>
                <w:color w:val="000000"/>
                <w:sz w:val="24"/>
              </w:rPr>
              <w:t>1</w:t>
            </w:r>
          </w:p>
        </w:tc>
        <w:tc>
          <w:tcPr>
            <w:tcW w:w="2640" w:type="dxa"/>
            <w:tcMar>
              <w:top w:w="50" w:type="dxa"/>
              <w:left w:w="100" w:type="dxa"/>
            </w:tcMar>
            <w:vAlign w:val="center"/>
          </w:tcPr>
          <w:p w:rsidR="00E2773A" w:rsidRDefault="0000080C">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E2773A" w:rsidRDefault="0000080C" w:rsidP="00215DC4">
            <w:pPr>
              <w:spacing w:after="0"/>
              <w:ind w:left="135"/>
              <w:jc w:val="center"/>
            </w:pPr>
            <w:r>
              <w:rPr>
                <w:rFonts w:ascii="Times New Roman" w:hAnsi="Times New Roman"/>
                <w:color w:val="000000"/>
                <w:sz w:val="24"/>
              </w:rPr>
              <w:t xml:space="preserve"> </w:t>
            </w:r>
            <w:r w:rsidR="00215DC4">
              <w:rPr>
                <w:rFonts w:ascii="Times New Roman" w:hAnsi="Times New Roman"/>
                <w:color w:val="000000"/>
                <w:sz w:val="24"/>
              </w:rPr>
              <w:t>35</w:t>
            </w:r>
            <w:r>
              <w:rPr>
                <w:rFonts w:ascii="Times New Roman" w:hAnsi="Times New Roman"/>
                <w:color w:val="000000"/>
                <w:sz w:val="24"/>
              </w:rPr>
              <w:t xml:space="preserve"> </w:t>
            </w:r>
          </w:p>
        </w:tc>
        <w:tc>
          <w:tcPr>
            <w:tcW w:w="1745" w:type="dxa"/>
            <w:tcMar>
              <w:top w:w="50" w:type="dxa"/>
              <w:left w:w="100" w:type="dxa"/>
            </w:tcMar>
            <w:vAlign w:val="center"/>
          </w:tcPr>
          <w:p w:rsidR="00E2773A" w:rsidRPr="00A3062C" w:rsidRDefault="00A3062C">
            <w:pPr>
              <w:spacing w:after="0"/>
              <w:ind w:left="135"/>
              <w:jc w:val="center"/>
              <w:rPr>
                <w:rFonts w:ascii="Times New Roman" w:hAnsi="Times New Roman" w:cs="Times New Roman"/>
                <w:sz w:val="24"/>
                <w:szCs w:val="24"/>
              </w:rPr>
            </w:pPr>
            <w:r w:rsidRPr="00A3062C">
              <w:rPr>
                <w:rFonts w:ascii="Times New Roman" w:hAnsi="Times New Roman" w:cs="Times New Roman"/>
                <w:sz w:val="24"/>
                <w:szCs w:val="24"/>
              </w:rPr>
              <w:t>1</w:t>
            </w:r>
          </w:p>
        </w:tc>
        <w:tc>
          <w:tcPr>
            <w:tcW w:w="1829" w:type="dxa"/>
            <w:tcMar>
              <w:top w:w="50" w:type="dxa"/>
              <w:left w:w="100" w:type="dxa"/>
            </w:tcMar>
            <w:vAlign w:val="center"/>
          </w:tcPr>
          <w:p w:rsidR="00E2773A" w:rsidRDefault="00E2773A">
            <w:pPr>
              <w:spacing w:after="0"/>
              <w:ind w:left="135"/>
              <w:jc w:val="center"/>
            </w:pPr>
          </w:p>
        </w:tc>
        <w:tc>
          <w:tcPr>
            <w:tcW w:w="275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85" w:type="dxa"/>
            <w:tcMar>
              <w:top w:w="50" w:type="dxa"/>
              <w:left w:w="100" w:type="dxa"/>
            </w:tcMar>
            <w:vAlign w:val="center"/>
          </w:tcPr>
          <w:p w:rsidR="00E2773A" w:rsidRDefault="0000080C">
            <w:pPr>
              <w:spacing w:after="0"/>
            </w:pPr>
            <w:r>
              <w:rPr>
                <w:rFonts w:ascii="Times New Roman" w:hAnsi="Times New Roman"/>
                <w:color w:val="000000"/>
                <w:sz w:val="24"/>
              </w:rPr>
              <w:t>2</w:t>
            </w:r>
          </w:p>
        </w:tc>
        <w:tc>
          <w:tcPr>
            <w:tcW w:w="2640" w:type="dxa"/>
            <w:tcMar>
              <w:top w:w="50" w:type="dxa"/>
              <w:left w:w="100" w:type="dxa"/>
            </w:tcMar>
            <w:vAlign w:val="center"/>
          </w:tcPr>
          <w:p w:rsidR="00E2773A" w:rsidRDefault="0000080C">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E2773A" w:rsidRDefault="0000080C" w:rsidP="00215DC4">
            <w:pPr>
              <w:spacing w:after="0"/>
              <w:ind w:left="135"/>
              <w:jc w:val="center"/>
            </w:pPr>
            <w:r>
              <w:rPr>
                <w:rFonts w:ascii="Times New Roman" w:hAnsi="Times New Roman"/>
                <w:color w:val="000000"/>
                <w:sz w:val="24"/>
              </w:rPr>
              <w:t xml:space="preserve"> </w:t>
            </w:r>
            <w:r w:rsidR="00215DC4">
              <w:rPr>
                <w:rFonts w:ascii="Times New Roman" w:hAnsi="Times New Roman"/>
                <w:color w:val="000000"/>
                <w:sz w:val="24"/>
              </w:rPr>
              <w:t>13</w:t>
            </w:r>
          </w:p>
        </w:tc>
        <w:tc>
          <w:tcPr>
            <w:tcW w:w="1745"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2773A" w:rsidRDefault="00E2773A">
            <w:pPr>
              <w:spacing w:after="0"/>
              <w:ind w:left="135"/>
              <w:jc w:val="center"/>
            </w:pPr>
          </w:p>
        </w:tc>
        <w:tc>
          <w:tcPr>
            <w:tcW w:w="275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85" w:type="dxa"/>
            <w:tcMar>
              <w:top w:w="50" w:type="dxa"/>
              <w:left w:w="100" w:type="dxa"/>
            </w:tcMar>
            <w:vAlign w:val="center"/>
          </w:tcPr>
          <w:p w:rsidR="00E2773A" w:rsidRDefault="0000080C">
            <w:pPr>
              <w:spacing w:after="0"/>
            </w:pPr>
            <w:r>
              <w:rPr>
                <w:rFonts w:ascii="Times New Roman" w:hAnsi="Times New Roman"/>
                <w:color w:val="000000"/>
                <w:sz w:val="24"/>
              </w:rPr>
              <w:t>3</w:t>
            </w:r>
          </w:p>
        </w:tc>
        <w:tc>
          <w:tcPr>
            <w:tcW w:w="2640"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Векторы и координаты в пространстве</w:t>
            </w:r>
          </w:p>
        </w:tc>
        <w:tc>
          <w:tcPr>
            <w:tcW w:w="1017" w:type="dxa"/>
            <w:tcMar>
              <w:top w:w="50" w:type="dxa"/>
              <w:left w:w="100" w:type="dxa"/>
            </w:tcMar>
            <w:vAlign w:val="center"/>
          </w:tcPr>
          <w:p w:rsidR="00E2773A" w:rsidRDefault="0000080C" w:rsidP="00215DC4">
            <w:pPr>
              <w:spacing w:after="0"/>
              <w:ind w:left="135"/>
              <w:jc w:val="center"/>
            </w:pPr>
            <w:r w:rsidRPr="0000080C">
              <w:rPr>
                <w:rFonts w:ascii="Times New Roman" w:hAnsi="Times New Roman"/>
                <w:color w:val="000000"/>
                <w:sz w:val="24"/>
              </w:rPr>
              <w:t xml:space="preserve"> </w:t>
            </w:r>
            <w:r w:rsidR="00215DC4">
              <w:rPr>
                <w:rFonts w:ascii="Times New Roman" w:hAnsi="Times New Roman"/>
                <w:color w:val="000000"/>
                <w:sz w:val="24"/>
              </w:rPr>
              <w:t>35</w:t>
            </w:r>
          </w:p>
        </w:tc>
        <w:tc>
          <w:tcPr>
            <w:tcW w:w="1745"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2773A" w:rsidRDefault="00E2773A">
            <w:pPr>
              <w:spacing w:after="0"/>
              <w:ind w:left="135"/>
              <w:jc w:val="center"/>
            </w:pPr>
          </w:p>
        </w:tc>
        <w:tc>
          <w:tcPr>
            <w:tcW w:w="275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rsidRPr="0000080C">
        <w:trPr>
          <w:trHeight w:val="144"/>
          <w:tblCellSpacing w:w="20" w:type="nil"/>
        </w:trPr>
        <w:tc>
          <w:tcPr>
            <w:tcW w:w="485" w:type="dxa"/>
            <w:tcMar>
              <w:top w:w="50" w:type="dxa"/>
              <w:left w:w="100" w:type="dxa"/>
            </w:tcMar>
            <w:vAlign w:val="center"/>
          </w:tcPr>
          <w:p w:rsidR="00E2773A" w:rsidRDefault="0000080C">
            <w:pPr>
              <w:spacing w:after="0"/>
            </w:pPr>
            <w:r>
              <w:rPr>
                <w:rFonts w:ascii="Times New Roman" w:hAnsi="Times New Roman"/>
                <w:color w:val="000000"/>
                <w:sz w:val="24"/>
              </w:rPr>
              <w:t>4</w:t>
            </w:r>
          </w:p>
        </w:tc>
        <w:tc>
          <w:tcPr>
            <w:tcW w:w="2640" w:type="dxa"/>
            <w:tcMar>
              <w:top w:w="50" w:type="dxa"/>
              <w:left w:w="100" w:type="dxa"/>
            </w:tcMar>
            <w:vAlign w:val="center"/>
          </w:tcPr>
          <w:p w:rsidR="00E2773A" w:rsidRDefault="0000080C">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E2773A" w:rsidRDefault="0000080C" w:rsidP="00215DC4">
            <w:pPr>
              <w:spacing w:after="0"/>
              <w:ind w:left="135"/>
              <w:jc w:val="center"/>
            </w:pPr>
            <w:r>
              <w:rPr>
                <w:rFonts w:ascii="Times New Roman" w:hAnsi="Times New Roman"/>
                <w:color w:val="000000"/>
                <w:sz w:val="24"/>
              </w:rPr>
              <w:t xml:space="preserve"> </w:t>
            </w:r>
            <w:r w:rsidR="00852D15">
              <w:rPr>
                <w:rFonts w:ascii="Times New Roman" w:hAnsi="Times New Roman"/>
                <w:color w:val="000000"/>
                <w:sz w:val="24"/>
              </w:rPr>
              <w:t>1</w:t>
            </w:r>
            <w:r w:rsidR="00215DC4">
              <w:rPr>
                <w:rFonts w:ascii="Times New Roman" w:hAnsi="Times New Roman"/>
                <w:color w:val="000000"/>
                <w:sz w:val="24"/>
              </w:rPr>
              <w:t>9</w:t>
            </w:r>
            <w:r>
              <w:rPr>
                <w:rFonts w:ascii="Times New Roman" w:hAnsi="Times New Roman"/>
                <w:color w:val="000000"/>
                <w:sz w:val="24"/>
              </w:rPr>
              <w:t xml:space="preserve"> </w:t>
            </w:r>
          </w:p>
        </w:tc>
        <w:tc>
          <w:tcPr>
            <w:tcW w:w="1745"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2773A" w:rsidRDefault="00E2773A">
            <w:pPr>
              <w:spacing w:after="0"/>
              <w:ind w:left="135"/>
              <w:jc w:val="center"/>
            </w:pPr>
          </w:p>
        </w:tc>
        <w:tc>
          <w:tcPr>
            <w:tcW w:w="275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c</w:t>
              </w:r>
              <w:r w:rsidRPr="0000080C">
                <w:rPr>
                  <w:rFonts w:ascii="Times New Roman" w:hAnsi="Times New Roman"/>
                  <w:color w:val="0000FF"/>
                  <w:u w:val="single"/>
                </w:rPr>
                <w:t>209</w:t>
              </w:r>
              <w:r>
                <w:rPr>
                  <w:rFonts w:ascii="Times New Roman" w:hAnsi="Times New Roman"/>
                  <w:color w:val="0000FF"/>
                  <w:u w:val="single"/>
                </w:rPr>
                <w:t>e</w:t>
              </w:r>
              <w:r w:rsidRPr="0000080C">
                <w:rPr>
                  <w:rFonts w:ascii="Times New Roman" w:hAnsi="Times New Roman"/>
                  <w:color w:val="0000FF"/>
                  <w:u w:val="single"/>
                </w:rPr>
                <w:t>37</w:t>
              </w:r>
            </w:hyperlink>
          </w:p>
        </w:tc>
      </w:tr>
      <w:tr w:rsidR="00E2773A">
        <w:trPr>
          <w:trHeight w:val="144"/>
          <w:tblCellSpacing w:w="20" w:type="nil"/>
        </w:trPr>
        <w:tc>
          <w:tcPr>
            <w:tcW w:w="0" w:type="auto"/>
            <w:gridSpan w:val="2"/>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E2773A" w:rsidRDefault="0000080C" w:rsidP="00215DC4">
            <w:pPr>
              <w:spacing w:after="0"/>
              <w:ind w:left="135"/>
              <w:jc w:val="center"/>
            </w:pPr>
            <w:r w:rsidRPr="0000080C">
              <w:rPr>
                <w:rFonts w:ascii="Times New Roman" w:hAnsi="Times New Roman"/>
                <w:color w:val="000000"/>
                <w:sz w:val="24"/>
              </w:rPr>
              <w:t xml:space="preserve"> </w:t>
            </w:r>
            <w:r w:rsidR="00215DC4">
              <w:rPr>
                <w:rFonts w:ascii="Times New Roman" w:hAnsi="Times New Roman"/>
                <w:color w:val="000000"/>
                <w:sz w:val="24"/>
              </w:rPr>
              <w:t>102</w:t>
            </w:r>
          </w:p>
        </w:tc>
        <w:tc>
          <w:tcPr>
            <w:tcW w:w="1745" w:type="dxa"/>
            <w:tcMar>
              <w:top w:w="50" w:type="dxa"/>
              <w:left w:w="100" w:type="dxa"/>
            </w:tcMar>
            <w:vAlign w:val="center"/>
          </w:tcPr>
          <w:p w:rsidR="00E2773A" w:rsidRDefault="0000080C" w:rsidP="00A3062C">
            <w:pPr>
              <w:spacing w:after="0"/>
              <w:ind w:left="135"/>
              <w:jc w:val="center"/>
            </w:pPr>
            <w:r>
              <w:rPr>
                <w:rFonts w:ascii="Times New Roman" w:hAnsi="Times New Roman"/>
                <w:color w:val="000000"/>
                <w:sz w:val="24"/>
              </w:rPr>
              <w:t xml:space="preserve"> </w:t>
            </w:r>
            <w:r w:rsidR="00A3062C">
              <w:rPr>
                <w:rFonts w:ascii="Times New Roman" w:hAnsi="Times New Roman"/>
                <w:color w:val="000000"/>
                <w:sz w:val="24"/>
              </w:rPr>
              <w:t>4</w:t>
            </w:r>
            <w:r>
              <w:rPr>
                <w:rFonts w:ascii="Times New Roman" w:hAnsi="Times New Roman"/>
                <w:color w:val="000000"/>
                <w:sz w:val="24"/>
              </w:rPr>
              <w:t xml:space="preserve"> </w:t>
            </w:r>
          </w:p>
        </w:tc>
        <w:tc>
          <w:tcPr>
            <w:tcW w:w="182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E2773A" w:rsidRDefault="00E2773A"/>
        </w:tc>
      </w:tr>
    </w:tbl>
    <w:p w:rsidR="00E2773A" w:rsidRDefault="00E2773A">
      <w:pPr>
        <w:sectPr w:rsidR="00E2773A">
          <w:pgSz w:w="16383" w:h="11906" w:orient="landscape"/>
          <w:pgMar w:top="1134" w:right="850" w:bottom="1134" w:left="1701" w:header="720" w:footer="720" w:gutter="0"/>
          <w:cols w:space="720"/>
        </w:sectPr>
      </w:pPr>
    </w:p>
    <w:p w:rsidR="00E2773A" w:rsidRDefault="0000080C">
      <w:pPr>
        <w:spacing w:after="0"/>
        <w:ind w:left="120"/>
      </w:pPr>
      <w:bookmarkStart w:id="16" w:name="block-51903039"/>
      <w:bookmarkEnd w:id="15"/>
      <w:r>
        <w:rPr>
          <w:rFonts w:ascii="Times New Roman" w:hAnsi="Times New Roman"/>
          <w:b/>
          <w:color w:val="000000"/>
          <w:sz w:val="28"/>
        </w:rPr>
        <w:lastRenderedPageBreak/>
        <w:t xml:space="preserve"> ПОУРОЧНОЕ ПЛАНИРОВАНИЕ </w:t>
      </w:r>
    </w:p>
    <w:p w:rsidR="00E2773A" w:rsidRDefault="0000080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4072"/>
        <w:gridCol w:w="1145"/>
        <w:gridCol w:w="1841"/>
        <w:gridCol w:w="1910"/>
        <w:gridCol w:w="1347"/>
        <w:gridCol w:w="2873"/>
      </w:tblGrid>
      <w:tr w:rsidR="00E2773A">
        <w:trPr>
          <w:trHeight w:val="144"/>
          <w:tblCellSpacing w:w="20" w:type="nil"/>
        </w:trPr>
        <w:tc>
          <w:tcPr>
            <w:tcW w:w="358"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 п/п </w:t>
            </w:r>
          </w:p>
          <w:p w:rsidR="00E2773A" w:rsidRDefault="00E2773A">
            <w:pPr>
              <w:spacing w:after="0"/>
              <w:ind w:left="135"/>
            </w:pPr>
          </w:p>
        </w:tc>
        <w:tc>
          <w:tcPr>
            <w:tcW w:w="3488"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Тема урока </w:t>
            </w:r>
          </w:p>
          <w:p w:rsidR="00E2773A" w:rsidRDefault="00E2773A">
            <w:pPr>
              <w:spacing w:after="0"/>
              <w:ind w:left="135"/>
            </w:pPr>
          </w:p>
        </w:tc>
        <w:tc>
          <w:tcPr>
            <w:tcW w:w="0" w:type="auto"/>
            <w:gridSpan w:val="3"/>
            <w:tcMar>
              <w:top w:w="50" w:type="dxa"/>
              <w:left w:w="100" w:type="dxa"/>
            </w:tcMar>
            <w:vAlign w:val="center"/>
          </w:tcPr>
          <w:p w:rsidR="00E2773A" w:rsidRDefault="0000080C">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Дата изучения </w:t>
            </w:r>
          </w:p>
          <w:p w:rsidR="00E2773A" w:rsidRDefault="00E2773A">
            <w:pPr>
              <w:spacing w:after="0"/>
              <w:ind w:left="135"/>
            </w:pPr>
          </w:p>
        </w:tc>
        <w:tc>
          <w:tcPr>
            <w:tcW w:w="1937" w:type="dxa"/>
            <w:vMerge w:val="restart"/>
            <w:tcMar>
              <w:top w:w="50" w:type="dxa"/>
              <w:left w:w="100" w:type="dxa"/>
            </w:tcMar>
            <w:vAlign w:val="center"/>
          </w:tcPr>
          <w:p w:rsidR="00E2773A" w:rsidRDefault="0000080C">
            <w:pPr>
              <w:spacing w:after="0"/>
              <w:ind w:left="135"/>
            </w:pPr>
            <w:r>
              <w:rPr>
                <w:rFonts w:ascii="Times New Roman" w:hAnsi="Times New Roman"/>
                <w:b/>
                <w:color w:val="000000"/>
                <w:sz w:val="24"/>
              </w:rPr>
              <w:t xml:space="preserve">Электронные цифровые образовательные ресурсы </w:t>
            </w:r>
          </w:p>
          <w:p w:rsidR="00E2773A" w:rsidRDefault="00E2773A">
            <w:pPr>
              <w:spacing w:after="0"/>
              <w:ind w:left="135"/>
            </w:pPr>
          </w:p>
        </w:tc>
      </w:tr>
      <w:tr w:rsidR="00E2773A">
        <w:trPr>
          <w:trHeight w:val="144"/>
          <w:tblCellSpacing w:w="20" w:type="nil"/>
        </w:trPr>
        <w:tc>
          <w:tcPr>
            <w:tcW w:w="0" w:type="auto"/>
            <w:vMerge/>
            <w:tcBorders>
              <w:top w:val="nil"/>
            </w:tcBorders>
            <w:tcMar>
              <w:top w:w="50" w:type="dxa"/>
              <w:left w:w="100" w:type="dxa"/>
            </w:tcMar>
          </w:tcPr>
          <w:p w:rsidR="00E2773A" w:rsidRDefault="00E2773A"/>
        </w:tc>
        <w:tc>
          <w:tcPr>
            <w:tcW w:w="0" w:type="auto"/>
            <w:vMerge/>
            <w:tcBorders>
              <w:top w:val="nil"/>
            </w:tcBorders>
            <w:tcMar>
              <w:top w:w="50" w:type="dxa"/>
              <w:left w:w="100" w:type="dxa"/>
            </w:tcMar>
          </w:tcPr>
          <w:p w:rsidR="00E2773A" w:rsidRDefault="00E2773A"/>
        </w:tc>
        <w:tc>
          <w:tcPr>
            <w:tcW w:w="796"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Всего </w:t>
            </w:r>
          </w:p>
          <w:p w:rsidR="00E2773A" w:rsidRDefault="00E2773A">
            <w:pPr>
              <w:spacing w:after="0"/>
              <w:ind w:left="135"/>
            </w:pPr>
          </w:p>
        </w:tc>
        <w:tc>
          <w:tcPr>
            <w:tcW w:w="1489"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Контрольные работы </w:t>
            </w:r>
          </w:p>
          <w:p w:rsidR="00E2773A" w:rsidRDefault="00E2773A">
            <w:pPr>
              <w:spacing w:after="0"/>
              <w:ind w:left="135"/>
            </w:pPr>
          </w:p>
        </w:tc>
        <w:tc>
          <w:tcPr>
            <w:tcW w:w="1591" w:type="dxa"/>
            <w:tcMar>
              <w:top w:w="50" w:type="dxa"/>
              <w:left w:w="100" w:type="dxa"/>
            </w:tcMar>
            <w:vAlign w:val="center"/>
          </w:tcPr>
          <w:p w:rsidR="00E2773A" w:rsidRDefault="0000080C">
            <w:pPr>
              <w:spacing w:after="0"/>
              <w:ind w:left="135"/>
            </w:pPr>
            <w:r>
              <w:rPr>
                <w:rFonts w:ascii="Times New Roman" w:hAnsi="Times New Roman"/>
                <w:b/>
                <w:color w:val="000000"/>
                <w:sz w:val="24"/>
              </w:rPr>
              <w:t xml:space="preserve">Практические работы </w:t>
            </w:r>
          </w:p>
          <w:p w:rsidR="00E2773A" w:rsidRDefault="00E2773A">
            <w:pPr>
              <w:spacing w:after="0"/>
              <w:ind w:left="135"/>
            </w:pPr>
          </w:p>
        </w:tc>
        <w:tc>
          <w:tcPr>
            <w:tcW w:w="0" w:type="auto"/>
            <w:vMerge/>
            <w:tcBorders>
              <w:top w:val="nil"/>
            </w:tcBorders>
            <w:tcMar>
              <w:top w:w="50" w:type="dxa"/>
              <w:left w:w="100" w:type="dxa"/>
            </w:tcMar>
          </w:tcPr>
          <w:p w:rsidR="00E2773A" w:rsidRDefault="00E2773A"/>
        </w:tc>
        <w:tc>
          <w:tcPr>
            <w:tcW w:w="0" w:type="auto"/>
            <w:vMerge/>
            <w:tcBorders>
              <w:top w:val="nil"/>
            </w:tcBorders>
            <w:tcMar>
              <w:top w:w="50" w:type="dxa"/>
              <w:left w:w="100" w:type="dxa"/>
            </w:tcMar>
          </w:tcPr>
          <w:p w:rsidR="00E2773A" w:rsidRDefault="00E2773A"/>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aecc</w:t>
              </w:r>
              <w:r w:rsidRPr="0000080C">
                <w:rPr>
                  <w:rFonts w:ascii="Times New Roman" w:hAnsi="Times New Roman"/>
                  <w:color w:val="0000FF"/>
                  <w:u w:val="single"/>
                </w:rPr>
                <w:t>77</w:t>
              </w:r>
              <w:r>
                <w:rPr>
                  <w:rFonts w:ascii="Times New Roman" w:hAnsi="Times New Roman"/>
                  <w:color w:val="0000FF"/>
                  <w:u w:val="single"/>
                </w:rPr>
                <w:t>cd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Понятия: пересекающиеся плоскости, пересекающиеся прямая и плоскость</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w:t>
              </w:r>
              <w:r>
                <w:rPr>
                  <w:rFonts w:ascii="Times New Roman" w:hAnsi="Times New Roman"/>
                  <w:color w:val="0000FF"/>
                  <w:u w:val="single"/>
                </w:rPr>
                <w:t>d</w:t>
              </w:r>
              <w:r w:rsidRPr="0000080C">
                <w:rPr>
                  <w:rFonts w:ascii="Times New Roman" w:hAnsi="Times New Roman"/>
                  <w:color w:val="0000FF"/>
                  <w:u w:val="single"/>
                </w:rPr>
                <w:t>8</w:t>
              </w:r>
              <w:r>
                <w:rPr>
                  <w:rFonts w:ascii="Times New Roman" w:hAnsi="Times New Roman"/>
                  <w:color w:val="0000FF"/>
                  <w:u w:val="single"/>
                </w:rPr>
                <w:t>a</w:t>
              </w:r>
              <w:r w:rsidRPr="0000080C">
                <w:rPr>
                  <w:rFonts w:ascii="Times New Roman" w:hAnsi="Times New Roman"/>
                  <w:color w:val="0000FF"/>
                  <w:u w:val="single"/>
                </w:rPr>
                <w:t>9</w:t>
              </w:r>
              <w:r>
                <w:rPr>
                  <w:rFonts w:ascii="Times New Roman" w:hAnsi="Times New Roman"/>
                  <w:color w:val="0000FF"/>
                  <w:u w:val="single"/>
                </w:rPr>
                <w:t>c</w:t>
              </w:r>
              <w:r w:rsidRPr="0000080C">
                <w:rPr>
                  <w:rFonts w:ascii="Times New Roman" w:hAnsi="Times New Roman"/>
                  <w:color w:val="0000FF"/>
                  <w:u w:val="single"/>
                </w:rPr>
                <w:t>99</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w:t>
            </w:r>
          </w:p>
        </w:tc>
        <w:tc>
          <w:tcPr>
            <w:tcW w:w="3488" w:type="dxa"/>
            <w:tcMar>
              <w:top w:w="50" w:type="dxa"/>
              <w:left w:w="100" w:type="dxa"/>
            </w:tcMar>
            <w:vAlign w:val="center"/>
          </w:tcPr>
          <w:p w:rsidR="00E2773A" w:rsidRPr="00A3062C" w:rsidRDefault="00A3062C">
            <w:pPr>
              <w:spacing w:after="0"/>
              <w:ind w:left="135"/>
              <w:rPr>
                <w:b/>
                <w:i/>
              </w:rPr>
            </w:pPr>
            <w:r w:rsidRPr="00A3062C">
              <w:rPr>
                <w:rFonts w:ascii="Times New Roman" w:hAnsi="Times New Roman"/>
                <w:b/>
                <w:i/>
                <w:color w:val="000000"/>
                <w:sz w:val="24"/>
              </w:rPr>
              <w:t>Стартовая диагностика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A3062C">
            <w:pPr>
              <w:spacing w:after="0"/>
              <w:ind w:left="135"/>
              <w:jc w:val="center"/>
            </w:pPr>
            <w:r>
              <w:rPr>
                <w:rFonts w:ascii="Times New Roman" w:hAnsi="Times New Roman"/>
                <w:color w:val="000000"/>
                <w:sz w:val="24"/>
              </w:rPr>
              <w:t>1</w:t>
            </w: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E2773A">
            <w:pPr>
              <w:spacing w:after="0"/>
              <w:ind w:left="135"/>
            </w:pPr>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a</w:t>
              </w:r>
              <w:r w:rsidRPr="0000080C">
                <w:rPr>
                  <w:rFonts w:ascii="Times New Roman" w:hAnsi="Times New Roman"/>
                  <w:color w:val="0000FF"/>
                  <w:u w:val="single"/>
                </w:rPr>
                <w:t>63959</w:t>
              </w:r>
              <w:r>
                <w:rPr>
                  <w:rFonts w:ascii="Times New Roman" w:hAnsi="Times New Roman"/>
                  <w:color w:val="0000FF"/>
                  <w:u w:val="single"/>
                </w:rPr>
                <w:t>ed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w:t>
            </w:r>
          </w:p>
        </w:tc>
        <w:tc>
          <w:tcPr>
            <w:tcW w:w="3488" w:type="dxa"/>
            <w:tcMar>
              <w:top w:w="50" w:type="dxa"/>
              <w:left w:w="100" w:type="dxa"/>
            </w:tcMar>
            <w:vAlign w:val="center"/>
          </w:tcPr>
          <w:p w:rsidR="00E2773A" w:rsidRDefault="0000080C">
            <w:pPr>
              <w:spacing w:after="0"/>
              <w:ind w:left="135"/>
            </w:pPr>
            <w:r w:rsidRPr="0000080C">
              <w:rPr>
                <w:rFonts w:ascii="Times New Roman" w:hAnsi="Times New Roman"/>
                <w:color w:val="000000"/>
                <w:sz w:val="24"/>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w:t>
              </w:r>
              <w:r w:rsidRPr="0000080C">
                <w:rPr>
                  <w:rFonts w:ascii="Times New Roman" w:hAnsi="Times New Roman"/>
                  <w:color w:val="0000FF"/>
                  <w:u w:val="single"/>
                </w:rPr>
                <w:t>30</w:t>
              </w:r>
              <w:r>
                <w:rPr>
                  <w:rFonts w:ascii="Times New Roman" w:hAnsi="Times New Roman"/>
                  <w:color w:val="0000FF"/>
                  <w:u w:val="single"/>
                </w:rPr>
                <w:t>dff</w:t>
              </w:r>
              <w:r w:rsidRPr="0000080C">
                <w:rPr>
                  <w:rFonts w:ascii="Times New Roman" w:hAnsi="Times New Roman"/>
                  <w:color w:val="0000FF"/>
                  <w:u w:val="single"/>
                </w:rPr>
                <w:t>38</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w:t>
            </w:r>
          </w:p>
        </w:tc>
        <w:tc>
          <w:tcPr>
            <w:tcW w:w="3488" w:type="dxa"/>
            <w:tcMar>
              <w:top w:w="50" w:type="dxa"/>
              <w:left w:w="100" w:type="dxa"/>
            </w:tcMar>
            <w:vAlign w:val="center"/>
          </w:tcPr>
          <w:p w:rsidR="00E2773A" w:rsidRDefault="0000080C">
            <w:pPr>
              <w:spacing w:after="0"/>
              <w:ind w:left="135"/>
            </w:pPr>
            <w:r w:rsidRPr="0000080C">
              <w:rPr>
                <w:rFonts w:ascii="Times New Roman" w:hAnsi="Times New Roman"/>
                <w:color w:val="000000"/>
                <w:sz w:val="24"/>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/3</w:t>
              </w:r>
              <w:r>
                <w:rPr>
                  <w:rFonts w:ascii="Times New Roman" w:hAnsi="Times New Roman"/>
                  <w:color w:val="0000FF"/>
                  <w:u w:val="single"/>
                </w:rPr>
                <w:t>d</w:t>
              </w:r>
              <w:r w:rsidRPr="0000080C">
                <w:rPr>
                  <w:rFonts w:ascii="Times New Roman" w:hAnsi="Times New Roman"/>
                  <w:color w:val="0000FF"/>
                  <w:u w:val="single"/>
                </w:rPr>
                <w:t>8</w:t>
              </w:r>
              <w:r>
                <w:rPr>
                  <w:rFonts w:ascii="Times New Roman" w:hAnsi="Times New Roman"/>
                  <w:color w:val="0000FF"/>
                  <w:u w:val="single"/>
                </w:rPr>
                <w:t>ffd</w:t>
              </w:r>
              <w:r w:rsidRPr="0000080C">
                <w:rPr>
                  <w:rFonts w:ascii="Times New Roman" w:hAnsi="Times New Roman"/>
                  <w:color w:val="0000FF"/>
                  <w:u w:val="single"/>
                </w:rPr>
                <w:t>32</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7</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/0</w:t>
              </w:r>
              <w:r>
                <w:rPr>
                  <w:rFonts w:ascii="Times New Roman" w:hAnsi="Times New Roman"/>
                  <w:color w:val="0000FF"/>
                  <w:u w:val="single"/>
                </w:rPr>
                <w:t>cc</w:t>
              </w:r>
              <w:r w:rsidRPr="0000080C">
                <w:rPr>
                  <w:rFonts w:ascii="Times New Roman" w:hAnsi="Times New Roman"/>
                  <w:color w:val="0000FF"/>
                  <w:u w:val="single"/>
                </w:rPr>
                <w:t>5</w:t>
              </w:r>
              <w:r>
                <w:rPr>
                  <w:rFonts w:ascii="Times New Roman" w:hAnsi="Times New Roman"/>
                  <w:color w:val="0000FF"/>
                  <w:u w:val="single"/>
                </w:rPr>
                <w:t>c</w:t>
              </w:r>
              <w:r w:rsidRPr="0000080C">
                <w:rPr>
                  <w:rFonts w:ascii="Times New Roman" w:hAnsi="Times New Roman"/>
                  <w:color w:val="0000FF"/>
                  <w:u w:val="single"/>
                </w:rPr>
                <w:t>4</w:t>
              </w:r>
              <w:r>
                <w:rPr>
                  <w:rFonts w:ascii="Times New Roman" w:hAnsi="Times New Roman"/>
                  <w:color w:val="0000FF"/>
                  <w:u w:val="single"/>
                </w:rPr>
                <w:t>fe</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8</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/239</w:t>
              </w:r>
              <w:r>
                <w:rPr>
                  <w:rFonts w:ascii="Times New Roman" w:hAnsi="Times New Roman"/>
                  <w:color w:val="0000FF"/>
                  <w:u w:val="single"/>
                </w:rPr>
                <w:t>c</w:t>
              </w:r>
              <w:r w:rsidRPr="0000080C">
                <w:rPr>
                  <w:rFonts w:ascii="Times New Roman" w:hAnsi="Times New Roman"/>
                  <w:color w:val="0000FF"/>
                  <w:u w:val="single"/>
                </w:rPr>
                <w:t>8</w:t>
              </w:r>
              <w:r>
                <w:rPr>
                  <w:rFonts w:ascii="Times New Roman" w:hAnsi="Times New Roman"/>
                  <w:color w:val="0000FF"/>
                  <w:u w:val="single"/>
                </w:rPr>
                <w:t>cb</w:t>
              </w:r>
              <w:r w:rsidRPr="0000080C">
                <w:rPr>
                  <w:rFonts w:ascii="Times New Roman" w:hAnsi="Times New Roman"/>
                  <w:color w:val="0000FF"/>
                  <w:u w:val="single"/>
                </w:rPr>
                <w:t>4</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9</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/65</w:t>
              </w:r>
              <w:r>
                <w:rPr>
                  <w:rFonts w:ascii="Times New Roman" w:hAnsi="Times New Roman"/>
                  <w:color w:val="0000FF"/>
                  <w:u w:val="single"/>
                </w:rPr>
                <w:t>c</w:t>
              </w:r>
              <w:r w:rsidRPr="0000080C">
                <w:rPr>
                  <w:rFonts w:ascii="Times New Roman" w:hAnsi="Times New Roman"/>
                  <w:color w:val="0000FF"/>
                  <w:u w:val="single"/>
                </w:rPr>
                <w:t>6</w:t>
              </w:r>
              <w:r>
                <w:rPr>
                  <w:rFonts w:ascii="Times New Roman" w:hAnsi="Times New Roman"/>
                  <w:color w:val="0000FF"/>
                  <w:u w:val="single"/>
                </w:rPr>
                <w:t>b</w:t>
              </w:r>
              <w:r w:rsidRPr="0000080C">
                <w:rPr>
                  <w:rFonts w:ascii="Times New Roman" w:hAnsi="Times New Roman"/>
                  <w:color w:val="0000FF"/>
                  <w:u w:val="single"/>
                </w:rPr>
                <w:t>106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10</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/258</w:t>
              </w:r>
              <w:r>
                <w:rPr>
                  <w:rFonts w:ascii="Times New Roman" w:hAnsi="Times New Roman"/>
                  <w:color w:val="0000FF"/>
                  <w:u w:val="single"/>
                </w:rPr>
                <w:t>fc</w:t>
              </w:r>
              <w:r w:rsidRPr="0000080C">
                <w:rPr>
                  <w:rFonts w:ascii="Times New Roman" w:hAnsi="Times New Roman"/>
                  <w:color w:val="0000FF"/>
                  <w:u w:val="single"/>
                </w:rPr>
                <w:t>245</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11</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Взаимное расположение </w:t>
            </w:r>
            <w:proofErr w:type="gramStart"/>
            <w:r w:rsidRPr="0000080C">
              <w:rPr>
                <w:rFonts w:ascii="Times New Roman" w:hAnsi="Times New Roman"/>
                <w:color w:val="000000"/>
                <w:sz w:val="24"/>
              </w:rPr>
              <w:t>прямых</w:t>
            </w:r>
            <w:proofErr w:type="gramEnd"/>
            <w:r w:rsidRPr="0000080C">
              <w:rPr>
                <w:rFonts w:ascii="Times New Roman" w:hAnsi="Times New Roman"/>
                <w:color w:val="000000"/>
                <w:sz w:val="24"/>
              </w:rPr>
              <w:t xml:space="preserve"> в пространстве: пересекающиеся, параллельные и скрещивающиеся прямые</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a</w:t>
              </w:r>
              <w:r w:rsidRPr="0000080C">
                <w:rPr>
                  <w:rFonts w:ascii="Times New Roman" w:hAnsi="Times New Roman"/>
                  <w:color w:val="0000FF"/>
                  <w:u w:val="single"/>
                </w:rPr>
                <w:t>2520</w:t>
              </w:r>
              <w:r>
                <w:rPr>
                  <w:rFonts w:ascii="Times New Roman" w:hAnsi="Times New Roman"/>
                  <w:color w:val="0000FF"/>
                  <w:u w:val="single"/>
                </w:rPr>
                <w:t>f</w:t>
              </w:r>
              <w:r w:rsidRPr="0000080C">
                <w:rPr>
                  <w:rFonts w:ascii="Times New Roman" w:hAnsi="Times New Roman"/>
                  <w:color w:val="0000FF"/>
                  <w:u w:val="single"/>
                </w:rPr>
                <w:t>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12</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Параллельность прямых и плоскостей в пространстве: </w:t>
            </w:r>
            <w:proofErr w:type="gramStart"/>
            <w:r w:rsidRPr="0000080C">
              <w:rPr>
                <w:rFonts w:ascii="Times New Roman" w:hAnsi="Times New Roman"/>
                <w:color w:val="000000"/>
                <w:sz w:val="24"/>
              </w:rPr>
              <w:t>параллельные</w:t>
            </w:r>
            <w:proofErr w:type="gramEnd"/>
            <w:r w:rsidRPr="0000080C">
              <w:rPr>
                <w:rFonts w:ascii="Times New Roman" w:hAnsi="Times New Roman"/>
                <w:color w:val="000000"/>
                <w:sz w:val="24"/>
              </w:rPr>
              <w:t xml:space="preserve"> прямые в пространстве; параллельность трёх прямых</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/93</w:t>
              </w:r>
              <w:r>
                <w:rPr>
                  <w:rFonts w:ascii="Times New Roman" w:hAnsi="Times New Roman"/>
                  <w:color w:val="0000FF"/>
                  <w:u w:val="single"/>
                </w:rPr>
                <w:t>ad</w:t>
              </w:r>
              <w:r w:rsidRPr="0000080C">
                <w:rPr>
                  <w:rFonts w:ascii="Times New Roman" w:hAnsi="Times New Roman"/>
                  <w:color w:val="0000FF"/>
                  <w:u w:val="single"/>
                </w:rPr>
                <w:t>36</w:t>
              </w:r>
              <w:r>
                <w:rPr>
                  <w:rFonts w:ascii="Times New Roman" w:hAnsi="Times New Roman"/>
                  <w:color w:val="0000FF"/>
                  <w:u w:val="single"/>
                </w:rPr>
                <w:t>b</w:t>
              </w:r>
              <w:r w:rsidRPr="0000080C">
                <w:rPr>
                  <w:rFonts w:ascii="Times New Roman" w:hAnsi="Times New Roman"/>
                  <w:color w:val="0000FF"/>
                  <w:u w:val="single"/>
                </w:rPr>
                <w:t>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13</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ee</w:t>
              </w:r>
              <w:r w:rsidRPr="0000080C">
                <w:rPr>
                  <w:rFonts w:ascii="Times New Roman" w:hAnsi="Times New Roman"/>
                  <w:color w:val="0000FF"/>
                  <w:u w:val="single"/>
                </w:rPr>
                <w:t>1</w:t>
              </w:r>
              <w:r>
                <w:rPr>
                  <w:rFonts w:ascii="Times New Roman" w:hAnsi="Times New Roman"/>
                  <w:color w:val="0000FF"/>
                  <w:u w:val="single"/>
                </w:rPr>
                <w:t>d</w:t>
              </w:r>
              <w:r w:rsidRPr="0000080C">
                <w:rPr>
                  <w:rFonts w:ascii="Times New Roman" w:hAnsi="Times New Roman"/>
                  <w:color w:val="0000FF"/>
                  <w:u w:val="single"/>
                </w:rPr>
                <w:t>19</w:t>
              </w:r>
              <w:r>
                <w:rPr>
                  <w:rFonts w:ascii="Times New Roman" w:hAnsi="Times New Roman"/>
                  <w:color w:val="0000FF"/>
                  <w:u w:val="single"/>
                </w:rPr>
                <w:t>b</w:t>
              </w:r>
              <w:r w:rsidRPr="0000080C">
                <w:rPr>
                  <w:rFonts w:ascii="Times New Roman" w:hAnsi="Times New Roman"/>
                  <w:color w:val="0000FF"/>
                  <w:u w:val="single"/>
                </w:rPr>
                <w:t>9</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14</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 xml:space="preserve">Углы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сторонами</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/9</w:t>
              </w:r>
              <w:r>
                <w:rPr>
                  <w:rFonts w:ascii="Times New Roman" w:hAnsi="Times New Roman"/>
                  <w:color w:val="0000FF"/>
                  <w:u w:val="single"/>
                </w:rPr>
                <w:t>f</w:t>
              </w:r>
              <w:r w:rsidRPr="0000080C">
                <w:rPr>
                  <w:rFonts w:ascii="Times New Roman" w:hAnsi="Times New Roman"/>
                  <w:color w:val="0000FF"/>
                  <w:u w:val="single"/>
                </w:rPr>
                <w:t>4071</w:t>
              </w:r>
              <w:r>
                <w:rPr>
                  <w:rFonts w:ascii="Times New Roman" w:hAnsi="Times New Roman"/>
                  <w:color w:val="0000FF"/>
                  <w:u w:val="single"/>
                </w:rPr>
                <w:t>b</w:t>
              </w:r>
              <w:r w:rsidRPr="0000080C">
                <w:rPr>
                  <w:rFonts w:ascii="Times New Roman" w:hAnsi="Times New Roman"/>
                  <w:color w:val="0000FF"/>
                  <w:u w:val="single"/>
                </w:rPr>
                <w:t>9</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15</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Угол между </w:t>
            </w:r>
            <w:proofErr w:type="gramStart"/>
            <w:r w:rsidRPr="0000080C">
              <w:rPr>
                <w:rFonts w:ascii="Times New Roman" w:hAnsi="Times New Roman"/>
                <w:color w:val="000000"/>
                <w:sz w:val="24"/>
              </w:rPr>
              <w:t>прямыми</w:t>
            </w:r>
            <w:proofErr w:type="gramEnd"/>
            <w:r w:rsidRPr="0000080C">
              <w:rPr>
                <w:rFonts w:ascii="Times New Roman" w:hAnsi="Times New Roman"/>
                <w:color w:val="000000"/>
                <w:sz w:val="24"/>
              </w:rPr>
              <w:t xml:space="preserve"> в </w:t>
            </w:r>
            <w:r w:rsidRPr="0000080C">
              <w:rPr>
                <w:rFonts w:ascii="Times New Roman" w:hAnsi="Times New Roman"/>
                <w:color w:val="000000"/>
                <w:sz w:val="24"/>
              </w:rPr>
              <w:lastRenderedPageBreak/>
              <w:t>пространстве</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fe</w:t>
              </w:r>
              <w:r w:rsidRPr="0000080C">
                <w:rPr>
                  <w:rFonts w:ascii="Times New Roman" w:hAnsi="Times New Roman"/>
                  <w:color w:val="0000FF"/>
                  <w:u w:val="single"/>
                </w:rPr>
                <w:t>733862</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16</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Угол между </w:t>
            </w:r>
            <w:proofErr w:type="gramStart"/>
            <w:r w:rsidRPr="0000080C">
              <w:rPr>
                <w:rFonts w:ascii="Times New Roman" w:hAnsi="Times New Roman"/>
                <w:color w:val="000000"/>
                <w:sz w:val="24"/>
              </w:rPr>
              <w:t>прямыми</w:t>
            </w:r>
            <w:proofErr w:type="gramEnd"/>
            <w:r w:rsidRPr="0000080C">
              <w:rPr>
                <w:rFonts w:ascii="Times New Roman" w:hAnsi="Times New Roman"/>
                <w:color w:val="000000"/>
                <w:sz w:val="24"/>
              </w:rPr>
              <w:t xml:space="preserve"> в пространстве</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/2935</w:t>
              </w:r>
              <w:r>
                <w:rPr>
                  <w:rFonts w:ascii="Times New Roman" w:hAnsi="Times New Roman"/>
                  <w:color w:val="0000FF"/>
                  <w:u w:val="single"/>
                </w:rPr>
                <w:t>a</w:t>
              </w:r>
              <w:r w:rsidRPr="0000080C">
                <w:rPr>
                  <w:rFonts w:ascii="Times New Roman" w:hAnsi="Times New Roman"/>
                  <w:color w:val="0000FF"/>
                  <w:u w:val="single"/>
                </w:rPr>
                <w:t>9</w:t>
              </w:r>
              <w:r>
                <w:rPr>
                  <w:rFonts w:ascii="Times New Roman" w:hAnsi="Times New Roman"/>
                  <w:color w:val="0000FF"/>
                  <w:u w:val="single"/>
                </w:rPr>
                <w:t>a</w:t>
              </w:r>
              <w:r w:rsidRPr="0000080C">
                <w:rPr>
                  <w:rFonts w:ascii="Times New Roman" w:hAnsi="Times New Roman"/>
                  <w:color w:val="0000FF"/>
                  <w:u w:val="single"/>
                </w:rPr>
                <w:t>0</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17</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w:t>
              </w:r>
              <w:r>
                <w:rPr>
                  <w:rFonts w:ascii="Times New Roman" w:hAnsi="Times New Roman"/>
                  <w:color w:val="0000FF"/>
                  <w:u w:val="single"/>
                </w:rPr>
                <w:t>e</w:t>
              </w:r>
              <w:r w:rsidRPr="0000080C">
                <w:rPr>
                  <w:rFonts w:ascii="Times New Roman" w:hAnsi="Times New Roman"/>
                  <w:color w:val="0000FF"/>
                  <w:u w:val="single"/>
                </w:rPr>
                <w:t>18</w:t>
              </w:r>
              <w:r>
                <w:rPr>
                  <w:rFonts w:ascii="Times New Roman" w:hAnsi="Times New Roman"/>
                  <w:color w:val="0000FF"/>
                  <w:u w:val="single"/>
                </w:rPr>
                <w:t>f</w:t>
              </w:r>
              <w:r w:rsidRPr="0000080C">
                <w:rPr>
                  <w:rFonts w:ascii="Times New Roman" w:hAnsi="Times New Roman"/>
                  <w:color w:val="0000FF"/>
                  <w:u w:val="single"/>
                </w:rPr>
                <w:t>255</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18</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e</w:t>
              </w:r>
              <w:r w:rsidRPr="0000080C">
                <w:rPr>
                  <w:rFonts w:ascii="Times New Roman" w:hAnsi="Times New Roman"/>
                  <w:color w:val="0000FF"/>
                  <w:u w:val="single"/>
                </w:rPr>
                <w:t>504</w:t>
              </w:r>
              <w:r>
                <w:rPr>
                  <w:rFonts w:ascii="Times New Roman" w:hAnsi="Times New Roman"/>
                  <w:color w:val="0000FF"/>
                  <w:u w:val="single"/>
                </w:rPr>
                <w:t>d</w:t>
              </w:r>
              <w:r w:rsidRPr="0000080C">
                <w:rPr>
                  <w:rFonts w:ascii="Times New Roman" w:hAnsi="Times New Roman"/>
                  <w:color w:val="0000FF"/>
                  <w:u w:val="single"/>
                </w:rPr>
                <w:t>656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19</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/4</w:t>
              </w:r>
              <w:r>
                <w:rPr>
                  <w:rFonts w:ascii="Times New Roman" w:hAnsi="Times New Roman"/>
                  <w:color w:val="0000FF"/>
                  <w:u w:val="single"/>
                </w:rPr>
                <w:t>a</w:t>
              </w:r>
              <w:r w:rsidRPr="0000080C">
                <w:rPr>
                  <w:rFonts w:ascii="Times New Roman" w:hAnsi="Times New Roman"/>
                  <w:color w:val="0000FF"/>
                  <w:u w:val="single"/>
                </w:rPr>
                <w:t>28</w:t>
              </w:r>
              <w:r>
                <w:rPr>
                  <w:rFonts w:ascii="Times New Roman" w:hAnsi="Times New Roman"/>
                  <w:color w:val="0000FF"/>
                  <w:u w:val="single"/>
                </w:rPr>
                <w:t>dc</w:t>
              </w:r>
              <w:r w:rsidRPr="0000080C">
                <w:rPr>
                  <w:rFonts w:ascii="Times New Roman" w:hAnsi="Times New Roman"/>
                  <w:color w:val="0000FF"/>
                  <w:u w:val="single"/>
                </w:rPr>
                <w:t>02</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20</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d</w:t>
              </w:r>
              <w:r w:rsidRPr="0000080C">
                <w:rPr>
                  <w:rFonts w:ascii="Times New Roman" w:hAnsi="Times New Roman"/>
                  <w:color w:val="0000FF"/>
                  <w:u w:val="single"/>
                </w:rPr>
                <w:t>434</w:t>
              </w:r>
              <w:r>
                <w:rPr>
                  <w:rFonts w:ascii="Times New Roman" w:hAnsi="Times New Roman"/>
                  <w:color w:val="0000FF"/>
                  <w:u w:val="single"/>
                </w:rPr>
                <w:t>d</w:t>
              </w:r>
              <w:r w:rsidRPr="0000080C">
                <w:rPr>
                  <w:rFonts w:ascii="Times New Roman" w:hAnsi="Times New Roman"/>
                  <w:color w:val="0000FF"/>
                  <w:u w:val="single"/>
                </w:rPr>
                <w:t>0</w:t>
              </w:r>
              <w:r>
                <w:rPr>
                  <w:rFonts w:ascii="Times New Roman" w:hAnsi="Times New Roman"/>
                  <w:color w:val="0000FF"/>
                  <w:u w:val="single"/>
                </w:rPr>
                <w:t>f</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21</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ec</w:t>
              </w:r>
              <w:r w:rsidRPr="0000080C">
                <w:rPr>
                  <w:rFonts w:ascii="Times New Roman" w:hAnsi="Times New Roman"/>
                  <w:color w:val="0000FF"/>
                  <w:u w:val="single"/>
                </w:rPr>
                <w:t>26</w:t>
              </w:r>
              <w:r>
                <w:rPr>
                  <w:rFonts w:ascii="Times New Roman" w:hAnsi="Times New Roman"/>
                  <w:color w:val="0000FF"/>
                  <w:u w:val="single"/>
                </w:rPr>
                <w:t>fe</w:t>
              </w:r>
              <w:r w:rsidRPr="0000080C">
                <w:rPr>
                  <w:rFonts w:ascii="Times New Roman" w:hAnsi="Times New Roman"/>
                  <w:color w:val="0000FF"/>
                  <w:u w:val="single"/>
                </w:rPr>
                <w:t>5</w:t>
              </w:r>
              <w:r>
                <w:rPr>
                  <w:rFonts w:ascii="Times New Roman" w:hAnsi="Times New Roman"/>
                  <w:color w:val="0000FF"/>
                  <w:u w:val="single"/>
                </w:rPr>
                <w:t>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22</w:t>
            </w:r>
          </w:p>
        </w:tc>
        <w:tc>
          <w:tcPr>
            <w:tcW w:w="3488" w:type="dxa"/>
            <w:tcMar>
              <w:top w:w="50" w:type="dxa"/>
              <w:left w:w="100" w:type="dxa"/>
            </w:tcMar>
            <w:vAlign w:val="center"/>
          </w:tcPr>
          <w:p w:rsidR="00E2773A" w:rsidRPr="00A3062C" w:rsidRDefault="0000080C">
            <w:pPr>
              <w:spacing w:after="0"/>
              <w:ind w:left="135"/>
              <w:rPr>
                <w:b/>
                <w:i/>
              </w:rPr>
            </w:pPr>
            <w:r w:rsidRPr="00A3062C">
              <w:rPr>
                <w:rFonts w:ascii="Times New Roman" w:hAnsi="Times New Roman"/>
                <w:b/>
                <w:i/>
                <w:color w:val="000000"/>
                <w:sz w:val="24"/>
              </w:rPr>
              <w:t>Контрольная работа по теме "Прямые и плоскости в пространстве. Параллельность прямых и плоскостей"</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/9</w:t>
              </w:r>
              <w:r>
                <w:rPr>
                  <w:rFonts w:ascii="Times New Roman" w:hAnsi="Times New Roman"/>
                  <w:color w:val="0000FF"/>
                  <w:u w:val="single"/>
                </w:rPr>
                <w:t>a</w:t>
              </w:r>
              <w:r w:rsidRPr="0000080C">
                <w:rPr>
                  <w:rFonts w:ascii="Times New Roman" w:hAnsi="Times New Roman"/>
                  <w:color w:val="0000FF"/>
                  <w:u w:val="single"/>
                </w:rPr>
                <w:t>0</w:t>
              </w:r>
              <w:r>
                <w:rPr>
                  <w:rFonts w:ascii="Times New Roman" w:hAnsi="Times New Roman"/>
                  <w:color w:val="0000FF"/>
                  <w:u w:val="single"/>
                </w:rPr>
                <w:t>a</w:t>
              </w:r>
              <w:r w:rsidRPr="0000080C">
                <w:rPr>
                  <w:rFonts w:ascii="Times New Roman" w:hAnsi="Times New Roman"/>
                  <w:color w:val="0000FF"/>
                  <w:u w:val="single"/>
                </w:rPr>
                <w:t>9</w:t>
              </w:r>
              <w:r>
                <w:rPr>
                  <w:rFonts w:ascii="Times New Roman" w:hAnsi="Times New Roman"/>
                  <w:color w:val="0000FF"/>
                  <w:u w:val="single"/>
                </w:rPr>
                <w:t>e</w:t>
              </w:r>
              <w:r w:rsidRPr="0000080C">
                <w:rPr>
                  <w:rFonts w:ascii="Times New Roman" w:hAnsi="Times New Roman"/>
                  <w:color w:val="0000FF"/>
                  <w:u w:val="single"/>
                </w:rPr>
                <w:t>56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23</w:t>
            </w:r>
          </w:p>
        </w:tc>
        <w:tc>
          <w:tcPr>
            <w:tcW w:w="3488" w:type="dxa"/>
            <w:tcMar>
              <w:top w:w="50" w:type="dxa"/>
              <w:left w:w="100" w:type="dxa"/>
            </w:tcMar>
            <w:vAlign w:val="center"/>
          </w:tcPr>
          <w:p w:rsidR="00E2773A" w:rsidRPr="0000080C" w:rsidRDefault="0000080C">
            <w:pPr>
              <w:spacing w:after="0"/>
              <w:ind w:left="135"/>
            </w:pPr>
            <w:proofErr w:type="gramStart"/>
            <w:r w:rsidRPr="0000080C">
              <w:rPr>
                <w:rFonts w:ascii="Times New Roman" w:hAnsi="Times New Roman"/>
                <w:color w:val="000000"/>
                <w:sz w:val="24"/>
              </w:rPr>
              <w:t>Перпендикулярность прямой и плоскости: перпендикулярные прямые в пространстве</w:t>
            </w:r>
            <w:proofErr w:type="gramEnd"/>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w:t>
              </w:r>
              <w:r w:rsidRPr="0000080C">
                <w:rPr>
                  <w:rFonts w:ascii="Times New Roman" w:hAnsi="Times New Roman"/>
                  <w:color w:val="0000FF"/>
                  <w:u w:val="single"/>
                </w:rPr>
                <w:t>19</w:t>
              </w:r>
              <w:r>
                <w:rPr>
                  <w:rFonts w:ascii="Times New Roman" w:hAnsi="Times New Roman"/>
                  <w:color w:val="0000FF"/>
                  <w:u w:val="single"/>
                </w:rPr>
                <w:t>f</w:t>
              </w:r>
              <w:r w:rsidRPr="0000080C">
                <w:rPr>
                  <w:rFonts w:ascii="Times New Roman" w:hAnsi="Times New Roman"/>
                  <w:color w:val="0000FF"/>
                  <w:u w:val="single"/>
                </w:rPr>
                <w:t>6</w:t>
              </w:r>
              <w:r>
                <w:rPr>
                  <w:rFonts w:ascii="Times New Roman" w:hAnsi="Times New Roman"/>
                  <w:color w:val="0000FF"/>
                  <w:u w:val="single"/>
                </w:rPr>
                <w:t>a</w:t>
              </w:r>
              <w:r w:rsidRPr="0000080C">
                <w:rPr>
                  <w:rFonts w:ascii="Times New Roman" w:hAnsi="Times New Roman"/>
                  <w:color w:val="0000FF"/>
                  <w:u w:val="single"/>
                </w:rPr>
                <w:t>5</w:t>
              </w:r>
              <w:r>
                <w:rPr>
                  <w:rFonts w:ascii="Times New Roman" w:hAnsi="Times New Roman"/>
                  <w:color w:val="0000FF"/>
                  <w:u w:val="single"/>
                </w:rPr>
                <w:t>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24</w:t>
            </w:r>
          </w:p>
        </w:tc>
        <w:tc>
          <w:tcPr>
            <w:tcW w:w="3488" w:type="dxa"/>
            <w:tcMar>
              <w:top w:w="50" w:type="dxa"/>
              <w:left w:w="100" w:type="dxa"/>
            </w:tcMar>
            <w:vAlign w:val="center"/>
          </w:tcPr>
          <w:p w:rsidR="00E2773A" w:rsidRPr="0000080C" w:rsidRDefault="0000080C">
            <w:pPr>
              <w:spacing w:after="0"/>
              <w:ind w:left="135"/>
            </w:pPr>
            <w:proofErr w:type="gramStart"/>
            <w:r w:rsidRPr="0000080C">
              <w:rPr>
                <w:rFonts w:ascii="Times New Roman" w:hAnsi="Times New Roman"/>
                <w:color w:val="000000"/>
                <w:sz w:val="24"/>
              </w:rPr>
              <w:t>Прямые параллельные и перпендикулярные к плоскости</w:t>
            </w:r>
            <w:proofErr w:type="gramEnd"/>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/0</w:t>
              </w:r>
              <w:r>
                <w:rPr>
                  <w:rFonts w:ascii="Times New Roman" w:hAnsi="Times New Roman"/>
                  <w:color w:val="0000FF"/>
                  <w:u w:val="single"/>
                </w:rPr>
                <w:t>ac</w:t>
              </w:r>
              <w:r w:rsidRPr="0000080C">
                <w:rPr>
                  <w:rFonts w:ascii="Times New Roman" w:hAnsi="Times New Roman"/>
                  <w:color w:val="0000FF"/>
                  <w:u w:val="single"/>
                </w:rPr>
                <w:t>11</w:t>
              </w:r>
              <w:r>
                <w:rPr>
                  <w:rFonts w:ascii="Times New Roman" w:hAnsi="Times New Roman"/>
                  <w:color w:val="0000FF"/>
                  <w:u w:val="single"/>
                </w:rPr>
                <w:t>c</w:t>
              </w:r>
              <w:r w:rsidRPr="0000080C">
                <w:rPr>
                  <w:rFonts w:ascii="Times New Roman" w:hAnsi="Times New Roman"/>
                  <w:color w:val="0000FF"/>
                  <w:u w:val="single"/>
                </w:rPr>
                <w:t>95</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25</w:t>
            </w:r>
          </w:p>
        </w:tc>
        <w:tc>
          <w:tcPr>
            <w:tcW w:w="3488" w:type="dxa"/>
            <w:tcMar>
              <w:top w:w="50" w:type="dxa"/>
              <w:left w:w="100" w:type="dxa"/>
            </w:tcMar>
            <w:vAlign w:val="center"/>
          </w:tcPr>
          <w:p w:rsidR="00E2773A" w:rsidRPr="0000080C" w:rsidRDefault="0000080C">
            <w:pPr>
              <w:spacing w:after="0"/>
              <w:ind w:left="135"/>
            </w:pPr>
            <w:proofErr w:type="gramStart"/>
            <w:r w:rsidRPr="0000080C">
              <w:rPr>
                <w:rFonts w:ascii="Times New Roman" w:hAnsi="Times New Roman"/>
                <w:color w:val="000000"/>
                <w:sz w:val="24"/>
              </w:rPr>
              <w:t>Прямые параллельные и перпендикулярные к плоскости</w:t>
            </w:r>
            <w:proofErr w:type="gramEnd"/>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ba</w:t>
              </w:r>
              <w:r w:rsidRPr="0000080C">
                <w:rPr>
                  <w:rFonts w:ascii="Times New Roman" w:hAnsi="Times New Roman"/>
                  <w:color w:val="0000FF"/>
                  <w:u w:val="single"/>
                </w:rPr>
                <w:t>545966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26</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Признак перпендикулярности прямой и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f</w:t>
              </w:r>
              <w:r w:rsidRPr="0000080C">
                <w:rPr>
                  <w:rFonts w:ascii="Times New Roman" w:hAnsi="Times New Roman"/>
                  <w:color w:val="0000FF"/>
                  <w:u w:val="single"/>
                </w:rPr>
                <w:t>85</w:t>
              </w:r>
              <w:r>
                <w:rPr>
                  <w:rFonts w:ascii="Times New Roman" w:hAnsi="Times New Roman"/>
                  <w:color w:val="0000FF"/>
                  <w:u w:val="single"/>
                </w:rPr>
                <w:t>bfc</w:t>
              </w:r>
              <w:r w:rsidRPr="0000080C">
                <w:rPr>
                  <w:rFonts w:ascii="Times New Roman" w:hAnsi="Times New Roman"/>
                  <w:color w:val="0000FF"/>
                  <w:u w:val="single"/>
                </w:rPr>
                <w:t>46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27</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Признак перпендикулярности </w:t>
            </w:r>
            <w:r w:rsidRPr="0000080C">
              <w:rPr>
                <w:rFonts w:ascii="Times New Roman" w:hAnsi="Times New Roman"/>
                <w:color w:val="000000"/>
                <w:sz w:val="24"/>
              </w:rPr>
              <w:lastRenderedPageBreak/>
              <w:t>прямой и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/79165</w:t>
              </w:r>
              <w:r>
                <w:rPr>
                  <w:rFonts w:ascii="Times New Roman" w:hAnsi="Times New Roman"/>
                  <w:color w:val="0000FF"/>
                  <w:u w:val="single"/>
                </w:rPr>
                <w:t>d</w:t>
              </w:r>
              <w:r w:rsidRPr="0000080C">
                <w:rPr>
                  <w:rFonts w:ascii="Times New Roman" w:hAnsi="Times New Roman"/>
                  <w:color w:val="0000FF"/>
                  <w:u w:val="single"/>
                </w:rPr>
                <w:t>15</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28</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Теорема о прямой перпендикулярной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/635</w:t>
              </w:r>
              <w:r>
                <w:rPr>
                  <w:rFonts w:ascii="Times New Roman" w:hAnsi="Times New Roman"/>
                  <w:color w:val="0000FF"/>
                  <w:u w:val="single"/>
                </w:rPr>
                <w:t>c</w:t>
              </w:r>
              <w:r w:rsidRPr="0000080C">
                <w:rPr>
                  <w:rFonts w:ascii="Times New Roman" w:hAnsi="Times New Roman"/>
                  <w:color w:val="0000FF"/>
                  <w:u w:val="single"/>
                </w:rPr>
                <w:t>5087</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29</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Теорема о прямой перпендикулярной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bd</w:t>
              </w:r>
              <w:r w:rsidRPr="0000080C">
                <w:rPr>
                  <w:rFonts w:ascii="Times New Roman" w:hAnsi="Times New Roman"/>
                  <w:color w:val="0000FF"/>
                  <w:u w:val="single"/>
                </w:rPr>
                <w:t>3745</w:t>
              </w:r>
              <w:r>
                <w:rPr>
                  <w:rFonts w:ascii="Times New Roman" w:hAnsi="Times New Roman"/>
                  <w:color w:val="0000FF"/>
                  <w:u w:val="single"/>
                </w:rPr>
                <w:t>f</w:t>
              </w:r>
              <w:r w:rsidRPr="0000080C">
                <w:rPr>
                  <w:rFonts w:ascii="Times New Roman" w:hAnsi="Times New Roman"/>
                  <w:color w:val="0000FF"/>
                  <w:u w:val="single"/>
                </w:rPr>
                <w:t>8</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30</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Теорема о прямой перпендикулярной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/7</w:t>
              </w:r>
              <w:r>
                <w:rPr>
                  <w:rFonts w:ascii="Times New Roman" w:hAnsi="Times New Roman"/>
                  <w:color w:val="0000FF"/>
                  <w:u w:val="single"/>
                </w:rPr>
                <w:t>d</w:t>
              </w:r>
              <w:r w:rsidRPr="0000080C">
                <w:rPr>
                  <w:rFonts w:ascii="Times New Roman" w:hAnsi="Times New Roman"/>
                  <w:color w:val="0000FF"/>
                  <w:u w:val="single"/>
                </w:rPr>
                <w:t>18834</w:t>
              </w:r>
              <w:r>
                <w:rPr>
                  <w:rFonts w:ascii="Times New Roman" w:hAnsi="Times New Roman"/>
                  <w:color w:val="0000FF"/>
                  <w:u w:val="single"/>
                </w:rPr>
                <w:t>b</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31</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Перпендикуляр и наклонные: расстояние от точки до плоскости, расстояние </w:t>
            </w:r>
            <w:proofErr w:type="gramStart"/>
            <w:r w:rsidRPr="0000080C">
              <w:rPr>
                <w:rFonts w:ascii="Times New Roman" w:hAnsi="Times New Roman"/>
                <w:color w:val="000000"/>
                <w:sz w:val="24"/>
              </w:rPr>
              <w:t>от</w:t>
            </w:r>
            <w:proofErr w:type="gramEnd"/>
            <w:r w:rsidRPr="0000080C">
              <w:rPr>
                <w:rFonts w:ascii="Times New Roman" w:hAnsi="Times New Roman"/>
                <w:color w:val="000000"/>
                <w:sz w:val="24"/>
              </w:rPr>
              <w:t xml:space="preserve"> прямой до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/33</w:t>
              </w:r>
              <w:r>
                <w:rPr>
                  <w:rFonts w:ascii="Times New Roman" w:hAnsi="Times New Roman"/>
                  <w:color w:val="0000FF"/>
                  <w:u w:val="single"/>
                </w:rPr>
                <w:t>c</w:t>
              </w:r>
              <w:r w:rsidRPr="0000080C">
                <w:rPr>
                  <w:rFonts w:ascii="Times New Roman" w:hAnsi="Times New Roman"/>
                  <w:color w:val="0000FF"/>
                  <w:u w:val="single"/>
                </w:rPr>
                <w:t>477</w:t>
              </w:r>
              <w:r>
                <w:rPr>
                  <w:rFonts w:ascii="Times New Roman" w:hAnsi="Times New Roman"/>
                  <w:color w:val="0000FF"/>
                  <w:u w:val="single"/>
                </w:rPr>
                <w:t>d</w:t>
              </w:r>
              <w:r w:rsidRPr="0000080C">
                <w:rPr>
                  <w:rFonts w:ascii="Times New Roman" w:hAnsi="Times New Roman"/>
                  <w:color w:val="0000FF"/>
                  <w:u w:val="single"/>
                </w:rPr>
                <w:t>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32</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Перпендикуляр и наклонные: расстояние от точки до плоскости, расстояние </w:t>
            </w:r>
            <w:proofErr w:type="gramStart"/>
            <w:r w:rsidRPr="0000080C">
              <w:rPr>
                <w:rFonts w:ascii="Times New Roman" w:hAnsi="Times New Roman"/>
                <w:color w:val="000000"/>
                <w:sz w:val="24"/>
              </w:rPr>
              <w:t>от</w:t>
            </w:r>
            <w:proofErr w:type="gramEnd"/>
            <w:r w:rsidRPr="0000080C">
              <w:rPr>
                <w:rFonts w:ascii="Times New Roman" w:hAnsi="Times New Roman"/>
                <w:color w:val="000000"/>
                <w:sz w:val="24"/>
              </w:rPr>
              <w:t xml:space="preserve"> прямой до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/66</w:t>
              </w:r>
              <w:r>
                <w:rPr>
                  <w:rFonts w:ascii="Times New Roman" w:hAnsi="Times New Roman"/>
                  <w:color w:val="0000FF"/>
                  <w:u w:val="single"/>
                </w:rPr>
                <w:t>fefadd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33</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Перпендикуляр и наклонные: расстояние от точки до плоскости, расстояние </w:t>
            </w:r>
            <w:proofErr w:type="gramStart"/>
            <w:r w:rsidRPr="0000080C">
              <w:rPr>
                <w:rFonts w:ascii="Times New Roman" w:hAnsi="Times New Roman"/>
                <w:color w:val="000000"/>
                <w:sz w:val="24"/>
              </w:rPr>
              <w:t>от</w:t>
            </w:r>
            <w:proofErr w:type="gramEnd"/>
            <w:r w:rsidRPr="0000080C">
              <w:rPr>
                <w:rFonts w:ascii="Times New Roman" w:hAnsi="Times New Roman"/>
                <w:color w:val="000000"/>
                <w:sz w:val="24"/>
              </w:rPr>
              <w:t xml:space="preserve"> прямой до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a</w:t>
              </w:r>
              <w:r w:rsidRPr="0000080C">
                <w:rPr>
                  <w:rFonts w:ascii="Times New Roman" w:hAnsi="Times New Roman"/>
                  <w:color w:val="0000FF"/>
                  <w:u w:val="single"/>
                </w:rPr>
                <w:t>5</w:t>
              </w:r>
              <w:r>
                <w:rPr>
                  <w:rFonts w:ascii="Times New Roman" w:hAnsi="Times New Roman"/>
                  <w:color w:val="0000FF"/>
                  <w:u w:val="single"/>
                </w:rPr>
                <w:t>b</w:t>
              </w:r>
              <w:r w:rsidRPr="0000080C">
                <w:rPr>
                  <w:rFonts w:ascii="Times New Roman" w:hAnsi="Times New Roman"/>
                  <w:color w:val="0000FF"/>
                  <w:u w:val="single"/>
                </w:rPr>
                <w:t>7</w:t>
              </w:r>
              <w:r>
                <w:rPr>
                  <w:rFonts w:ascii="Times New Roman" w:hAnsi="Times New Roman"/>
                  <w:color w:val="0000FF"/>
                  <w:u w:val="single"/>
                </w:rPr>
                <w:t>b</w:t>
              </w:r>
              <w:r w:rsidRPr="0000080C">
                <w:rPr>
                  <w:rFonts w:ascii="Times New Roman" w:hAnsi="Times New Roman"/>
                  <w:color w:val="0000FF"/>
                  <w:u w:val="single"/>
                </w:rPr>
                <w:t>8</w:t>
              </w:r>
              <w:r>
                <w:rPr>
                  <w:rFonts w:ascii="Times New Roman" w:hAnsi="Times New Roman"/>
                  <w:color w:val="0000FF"/>
                  <w:u w:val="single"/>
                </w:rPr>
                <w:t>e</w:t>
              </w:r>
              <w:r w:rsidRPr="0000080C">
                <w:rPr>
                  <w:rFonts w:ascii="Times New Roman" w:hAnsi="Times New Roman"/>
                  <w:color w:val="0000FF"/>
                  <w:u w:val="single"/>
                </w:rPr>
                <w:t>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34</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Перпендикуляр и наклонные: расстояние от точки до плоскости, расстояние </w:t>
            </w:r>
            <w:proofErr w:type="gramStart"/>
            <w:r w:rsidRPr="0000080C">
              <w:rPr>
                <w:rFonts w:ascii="Times New Roman" w:hAnsi="Times New Roman"/>
                <w:color w:val="000000"/>
                <w:sz w:val="24"/>
              </w:rPr>
              <w:t>от</w:t>
            </w:r>
            <w:proofErr w:type="gramEnd"/>
            <w:r w:rsidRPr="0000080C">
              <w:rPr>
                <w:rFonts w:ascii="Times New Roman" w:hAnsi="Times New Roman"/>
                <w:color w:val="000000"/>
                <w:sz w:val="24"/>
              </w:rPr>
              <w:t xml:space="preserve"> прямой до плоскости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dbee</w:t>
              </w:r>
              <w:r w:rsidRPr="0000080C">
                <w:rPr>
                  <w:rFonts w:ascii="Times New Roman" w:hAnsi="Times New Roman"/>
                  <w:color w:val="0000FF"/>
                  <w:u w:val="single"/>
                </w:rPr>
                <w:t>22</w:t>
              </w:r>
              <w:r>
                <w:rPr>
                  <w:rFonts w:ascii="Times New Roman" w:hAnsi="Times New Roman"/>
                  <w:color w:val="0000FF"/>
                  <w:u w:val="single"/>
                </w:rPr>
                <w:t>bc</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35</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Углы в пространстве: угол между прямой и плоскостью</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/6</w:t>
              </w:r>
              <w:r>
                <w:rPr>
                  <w:rFonts w:ascii="Times New Roman" w:hAnsi="Times New Roman"/>
                  <w:color w:val="0000FF"/>
                  <w:u w:val="single"/>
                </w:rPr>
                <w:t>b</w:t>
              </w:r>
              <w:r w:rsidRPr="0000080C">
                <w:rPr>
                  <w:rFonts w:ascii="Times New Roman" w:hAnsi="Times New Roman"/>
                  <w:color w:val="0000FF"/>
                  <w:u w:val="single"/>
                </w:rPr>
                <w:t>61</w:t>
              </w:r>
              <w:r>
                <w:rPr>
                  <w:rFonts w:ascii="Times New Roman" w:hAnsi="Times New Roman"/>
                  <w:color w:val="0000FF"/>
                  <w:u w:val="single"/>
                </w:rPr>
                <w:t>b</w:t>
              </w:r>
              <w:r w:rsidRPr="0000080C">
                <w:rPr>
                  <w:rFonts w:ascii="Times New Roman" w:hAnsi="Times New Roman"/>
                  <w:color w:val="0000FF"/>
                  <w:u w:val="single"/>
                </w:rPr>
                <w:t>2</w:t>
              </w:r>
              <w:r>
                <w:rPr>
                  <w:rFonts w:ascii="Times New Roman" w:hAnsi="Times New Roman"/>
                  <w:color w:val="0000FF"/>
                  <w:u w:val="single"/>
                </w:rPr>
                <w:t>b</w:t>
              </w:r>
              <w:r w:rsidRPr="0000080C">
                <w:rPr>
                  <w:rFonts w:ascii="Times New Roman" w:hAnsi="Times New Roman"/>
                  <w:color w:val="0000FF"/>
                  <w:u w:val="single"/>
                </w:rPr>
                <w:t>4</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36</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Двугранный угол, линейный угол двугранного угла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/5</w:t>
              </w:r>
              <w:r>
                <w:rPr>
                  <w:rFonts w:ascii="Times New Roman" w:hAnsi="Times New Roman"/>
                  <w:color w:val="0000FF"/>
                  <w:u w:val="single"/>
                </w:rPr>
                <w:t>fa</w:t>
              </w:r>
              <w:r w:rsidRPr="0000080C">
                <w:rPr>
                  <w:rFonts w:ascii="Times New Roman" w:hAnsi="Times New Roman"/>
                  <w:color w:val="0000FF"/>
                  <w:u w:val="single"/>
                </w:rPr>
                <w:t>0</w:t>
              </w:r>
              <w:r>
                <w:rPr>
                  <w:rFonts w:ascii="Times New Roman" w:hAnsi="Times New Roman"/>
                  <w:color w:val="0000FF"/>
                  <w:u w:val="single"/>
                </w:rPr>
                <w:t>b</w:t>
              </w:r>
              <w:r w:rsidRPr="0000080C">
                <w:rPr>
                  <w:rFonts w:ascii="Times New Roman" w:hAnsi="Times New Roman"/>
                  <w:color w:val="0000FF"/>
                  <w:u w:val="single"/>
                </w:rPr>
                <w:t>3</w:t>
              </w:r>
              <w:r>
                <w:rPr>
                  <w:rFonts w:ascii="Times New Roman" w:hAnsi="Times New Roman"/>
                  <w:color w:val="0000FF"/>
                  <w:u w:val="single"/>
                </w:rPr>
                <w:t>ce</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37</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Двугранный угол, линейный угол двугранного угла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c</w:t>
              </w:r>
              <w:r w:rsidRPr="0000080C">
                <w:rPr>
                  <w:rFonts w:ascii="Times New Roman" w:hAnsi="Times New Roman"/>
                  <w:color w:val="0000FF"/>
                  <w:u w:val="single"/>
                </w:rPr>
                <w:t>7</w:t>
              </w:r>
              <w:r>
                <w:rPr>
                  <w:rFonts w:ascii="Times New Roman" w:hAnsi="Times New Roman"/>
                  <w:color w:val="0000FF"/>
                  <w:u w:val="single"/>
                </w:rPr>
                <w:t>c</w:t>
              </w:r>
              <w:r w:rsidRPr="0000080C">
                <w:rPr>
                  <w:rFonts w:ascii="Times New Roman" w:hAnsi="Times New Roman"/>
                  <w:color w:val="0000FF"/>
                  <w:u w:val="single"/>
                </w:rPr>
                <w:t>777</w:t>
              </w:r>
              <w:r>
                <w:rPr>
                  <w:rFonts w:ascii="Times New Roman" w:hAnsi="Times New Roman"/>
                  <w:color w:val="0000FF"/>
                  <w:u w:val="single"/>
                </w:rPr>
                <w:t>ed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38</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ec</w:t>
              </w:r>
              <w:r w:rsidRPr="0000080C">
                <w:rPr>
                  <w:rFonts w:ascii="Times New Roman" w:hAnsi="Times New Roman"/>
                  <w:color w:val="0000FF"/>
                  <w:u w:val="single"/>
                </w:rPr>
                <w:t>3</w:t>
              </w:r>
              <w:r>
                <w:rPr>
                  <w:rFonts w:ascii="Times New Roman" w:hAnsi="Times New Roman"/>
                  <w:color w:val="0000FF"/>
                  <w:u w:val="single"/>
                </w:rPr>
                <w:t>e</w:t>
              </w:r>
              <w:r w:rsidRPr="0000080C">
                <w:rPr>
                  <w:rFonts w:ascii="Times New Roman" w:hAnsi="Times New Roman"/>
                  <w:color w:val="0000FF"/>
                  <w:u w:val="single"/>
                </w:rPr>
                <w:t>2</w:t>
              </w:r>
              <w:r>
                <w:rPr>
                  <w:rFonts w:ascii="Times New Roman" w:hAnsi="Times New Roman"/>
                  <w:color w:val="0000FF"/>
                  <w:u w:val="single"/>
                </w:rPr>
                <w:t>da</w:t>
              </w:r>
              <w:r w:rsidRPr="0000080C">
                <w:rPr>
                  <w:rFonts w:ascii="Times New Roman" w:hAnsi="Times New Roman"/>
                  <w:color w:val="0000FF"/>
                  <w:u w:val="single"/>
                </w:rPr>
                <w:t>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39</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ed</w:t>
              </w:r>
              <w:r w:rsidRPr="0000080C">
                <w:rPr>
                  <w:rFonts w:ascii="Times New Roman" w:hAnsi="Times New Roman"/>
                  <w:color w:val="0000FF"/>
                  <w:u w:val="single"/>
                </w:rPr>
                <w:t>9</w:t>
              </w:r>
              <w:r>
                <w:rPr>
                  <w:rFonts w:ascii="Times New Roman" w:hAnsi="Times New Roman"/>
                  <w:color w:val="0000FF"/>
                  <w:u w:val="single"/>
                </w:rPr>
                <w:t>e</w:t>
              </w:r>
              <w:r w:rsidRPr="0000080C">
                <w:rPr>
                  <w:rFonts w:ascii="Times New Roman" w:hAnsi="Times New Roman"/>
                  <w:color w:val="0000FF"/>
                  <w:u w:val="single"/>
                </w:rPr>
                <w:t>2</w:t>
              </w:r>
              <w:r>
                <w:rPr>
                  <w:rFonts w:ascii="Times New Roman" w:hAnsi="Times New Roman"/>
                  <w:color w:val="0000FF"/>
                  <w:u w:val="single"/>
                </w:rPr>
                <w:t>a</w:t>
              </w:r>
              <w:r w:rsidRPr="0000080C">
                <w:rPr>
                  <w:rFonts w:ascii="Times New Roman" w:hAnsi="Times New Roman"/>
                  <w:color w:val="0000FF"/>
                  <w:u w:val="single"/>
                </w:rPr>
                <w:t>8</w:t>
              </w:r>
              <w:r>
                <w:rPr>
                  <w:rFonts w:ascii="Times New Roman" w:hAnsi="Times New Roman"/>
                  <w:color w:val="0000FF"/>
                  <w:u w:val="single"/>
                </w:rPr>
                <w:t>e</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40</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ba</w:t>
              </w:r>
              <w:r w:rsidRPr="0000080C">
                <w:rPr>
                  <w:rFonts w:ascii="Times New Roman" w:hAnsi="Times New Roman"/>
                  <w:color w:val="0000FF"/>
                  <w:u w:val="single"/>
                </w:rPr>
                <w:t>75</w:t>
              </w:r>
              <w:r>
                <w:rPr>
                  <w:rFonts w:ascii="Times New Roman" w:hAnsi="Times New Roman"/>
                  <w:color w:val="0000FF"/>
                  <w:u w:val="single"/>
                </w:rPr>
                <w:t>dc</w:t>
              </w:r>
              <w:r w:rsidRPr="0000080C">
                <w:rPr>
                  <w:rFonts w:ascii="Times New Roman" w:hAnsi="Times New Roman"/>
                  <w:color w:val="0000FF"/>
                  <w:u w:val="single"/>
                </w:rPr>
                <w:t>57</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41</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e</w:t>
              </w:r>
              <w:r w:rsidRPr="0000080C">
                <w:rPr>
                  <w:rFonts w:ascii="Times New Roman" w:hAnsi="Times New Roman"/>
                  <w:color w:val="0000FF"/>
                  <w:u w:val="single"/>
                </w:rPr>
                <w:t>4972</w:t>
              </w:r>
              <w:r>
                <w:rPr>
                  <w:rFonts w:ascii="Times New Roman" w:hAnsi="Times New Roman"/>
                  <w:color w:val="0000FF"/>
                  <w:u w:val="single"/>
                </w:rPr>
                <w:t>cdc</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42</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/52188</w:t>
              </w:r>
              <w:r>
                <w:rPr>
                  <w:rFonts w:ascii="Times New Roman" w:hAnsi="Times New Roman"/>
                  <w:color w:val="0000FF"/>
                  <w:u w:val="single"/>
                </w:rPr>
                <w:t>a</w:t>
              </w:r>
              <w:r w:rsidRPr="0000080C">
                <w:rPr>
                  <w:rFonts w:ascii="Times New Roman" w:hAnsi="Times New Roman"/>
                  <w:color w:val="0000FF"/>
                  <w:u w:val="single"/>
                </w:rPr>
                <w:t>7</w:t>
              </w:r>
              <w:r>
                <w:rPr>
                  <w:rFonts w:ascii="Times New Roman" w:hAnsi="Times New Roman"/>
                  <w:color w:val="0000FF"/>
                  <w:u w:val="single"/>
                </w:rPr>
                <w:t>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43</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/9</w:t>
              </w:r>
              <w:r>
                <w:rPr>
                  <w:rFonts w:ascii="Times New Roman" w:hAnsi="Times New Roman"/>
                  <w:color w:val="0000FF"/>
                  <w:u w:val="single"/>
                </w:rPr>
                <w:t>f</w:t>
              </w:r>
              <w:r w:rsidRPr="0000080C">
                <w:rPr>
                  <w:rFonts w:ascii="Times New Roman" w:hAnsi="Times New Roman"/>
                  <w:color w:val="0000FF"/>
                  <w:u w:val="single"/>
                </w:rPr>
                <w:t>246736</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44</w:t>
            </w:r>
          </w:p>
        </w:tc>
        <w:tc>
          <w:tcPr>
            <w:tcW w:w="3488" w:type="dxa"/>
            <w:tcMar>
              <w:top w:w="50" w:type="dxa"/>
              <w:left w:w="100" w:type="dxa"/>
            </w:tcMar>
            <w:vAlign w:val="center"/>
          </w:tcPr>
          <w:p w:rsidR="00E2773A" w:rsidRPr="00A3062C" w:rsidRDefault="0000080C">
            <w:pPr>
              <w:spacing w:after="0"/>
              <w:ind w:left="135"/>
              <w:rPr>
                <w:b/>
                <w:i/>
              </w:rPr>
            </w:pPr>
            <w:r w:rsidRPr="00A3062C">
              <w:rPr>
                <w:rFonts w:ascii="Times New Roman" w:hAnsi="Times New Roman"/>
                <w:b/>
                <w:i/>
                <w:color w:val="000000"/>
                <w:sz w:val="24"/>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/5</w:t>
              </w:r>
              <w:r>
                <w:rPr>
                  <w:rFonts w:ascii="Times New Roman" w:hAnsi="Times New Roman"/>
                  <w:color w:val="0000FF"/>
                  <w:u w:val="single"/>
                </w:rPr>
                <w:t>b</w:t>
              </w:r>
              <w:r w:rsidRPr="0000080C">
                <w:rPr>
                  <w:rFonts w:ascii="Times New Roman" w:hAnsi="Times New Roman"/>
                  <w:color w:val="0000FF"/>
                  <w:u w:val="single"/>
                </w:rPr>
                <w:t>971</w:t>
              </w:r>
              <w:r>
                <w:rPr>
                  <w:rFonts w:ascii="Times New Roman" w:hAnsi="Times New Roman"/>
                  <w:color w:val="0000FF"/>
                  <w:u w:val="single"/>
                </w:rPr>
                <w:t>ef</w:t>
              </w:r>
              <w:r w:rsidRPr="0000080C">
                <w:rPr>
                  <w:rFonts w:ascii="Times New Roman" w:hAnsi="Times New Roman"/>
                  <w:color w:val="0000FF"/>
                  <w:u w:val="single"/>
                </w:rPr>
                <w:t>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45</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w:t>
              </w:r>
              <w:r>
                <w:rPr>
                  <w:rFonts w:ascii="Times New Roman" w:hAnsi="Times New Roman"/>
                  <w:color w:val="0000FF"/>
                  <w:u w:val="single"/>
                </w:rPr>
                <w:t>d</w:t>
              </w:r>
              <w:r w:rsidRPr="0000080C">
                <w:rPr>
                  <w:rFonts w:ascii="Times New Roman" w:hAnsi="Times New Roman"/>
                  <w:color w:val="0000FF"/>
                  <w:u w:val="single"/>
                </w:rPr>
                <w:t>24</w:t>
              </w:r>
              <w:r>
                <w:rPr>
                  <w:rFonts w:ascii="Times New Roman" w:hAnsi="Times New Roman"/>
                  <w:color w:val="0000FF"/>
                  <w:u w:val="single"/>
                </w:rPr>
                <w:t>e</w:t>
              </w:r>
              <w:r w:rsidRPr="0000080C">
                <w:rPr>
                  <w:rFonts w:ascii="Times New Roman" w:hAnsi="Times New Roman"/>
                  <w:color w:val="0000FF"/>
                  <w:u w:val="single"/>
                </w:rPr>
                <w:t>873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46</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Призма: </w:t>
            </w:r>
            <w:r>
              <w:rPr>
                <w:rFonts w:ascii="Times New Roman" w:hAnsi="Times New Roman"/>
                <w:color w:val="000000"/>
                <w:sz w:val="24"/>
              </w:rPr>
              <w:t>n</w:t>
            </w:r>
            <w:r w:rsidRPr="0000080C">
              <w:rPr>
                <w:rFonts w:ascii="Times New Roman" w:hAnsi="Times New Roman"/>
                <w:color w:val="000000"/>
                <w:sz w:val="24"/>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w:t>
              </w:r>
              <w:r w:rsidRPr="0000080C">
                <w:rPr>
                  <w:rFonts w:ascii="Times New Roman" w:hAnsi="Times New Roman"/>
                  <w:color w:val="0000FF"/>
                  <w:u w:val="single"/>
                </w:rPr>
                <w:t>4</w:t>
              </w:r>
              <w:r>
                <w:rPr>
                  <w:rFonts w:ascii="Times New Roman" w:hAnsi="Times New Roman"/>
                  <w:color w:val="0000FF"/>
                  <w:u w:val="single"/>
                </w:rPr>
                <w:t>ad</w:t>
              </w:r>
              <w:r w:rsidRPr="0000080C">
                <w:rPr>
                  <w:rFonts w:ascii="Times New Roman" w:hAnsi="Times New Roman"/>
                  <w:color w:val="0000FF"/>
                  <w:u w:val="single"/>
                </w:rPr>
                <w:t>63</w:t>
              </w:r>
              <w:r>
                <w:rPr>
                  <w:rFonts w:ascii="Times New Roman" w:hAnsi="Times New Roman"/>
                  <w:color w:val="0000FF"/>
                  <w:u w:val="single"/>
                </w:rPr>
                <w:t>ad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47</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Параллелепипед, прямоугольный параллелепипед и его свойства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/8</w:t>
              </w:r>
              <w:r>
                <w:rPr>
                  <w:rFonts w:ascii="Times New Roman" w:hAnsi="Times New Roman"/>
                  <w:color w:val="0000FF"/>
                  <w:u w:val="single"/>
                </w:rPr>
                <w:t>a</w:t>
              </w:r>
              <w:r w:rsidRPr="0000080C">
                <w:rPr>
                  <w:rFonts w:ascii="Times New Roman" w:hAnsi="Times New Roman"/>
                  <w:color w:val="0000FF"/>
                  <w:u w:val="single"/>
                </w:rPr>
                <w:t>7</w:t>
              </w:r>
              <w:r>
                <w:rPr>
                  <w:rFonts w:ascii="Times New Roman" w:hAnsi="Times New Roman"/>
                  <w:color w:val="0000FF"/>
                  <w:u w:val="single"/>
                </w:rPr>
                <w:t>be</w:t>
              </w:r>
              <w:r w:rsidRPr="0000080C">
                <w:rPr>
                  <w:rFonts w:ascii="Times New Roman" w:hAnsi="Times New Roman"/>
                  <w:color w:val="0000FF"/>
                  <w:u w:val="single"/>
                </w:rPr>
                <w:t>683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48</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Пирамида: </w:t>
            </w:r>
            <w:r>
              <w:rPr>
                <w:rFonts w:ascii="Times New Roman" w:hAnsi="Times New Roman"/>
                <w:color w:val="000000"/>
                <w:sz w:val="24"/>
              </w:rPr>
              <w:t>n</w:t>
            </w:r>
            <w:r w:rsidRPr="0000080C">
              <w:rPr>
                <w:rFonts w:ascii="Times New Roman" w:hAnsi="Times New Roman"/>
                <w:color w:val="000000"/>
                <w:sz w:val="24"/>
              </w:rPr>
              <w:t xml:space="preserve">-угольная пирамида, грани и основание пирамиды; </w:t>
            </w:r>
            <w:r w:rsidRPr="0000080C">
              <w:rPr>
                <w:rFonts w:ascii="Times New Roman" w:hAnsi="Times New Roman"/>
                <w:color w:val="000000"/>
                <w:sz w:val="24"/>
              </w:rPr>
              <w:lastRenderedPageBreak/>
              <w:t>боковая и полная поверхность пирамиды; правильная и усечённая пирамида</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fb</w:t>
              </w:r>
              <w:r w:rsidRPr="0000080C">
                <w:rPr>
                  <w:rFonts w:ascii="Times New Roman" w:hAnsi="Times New Roman"/>
                  <w:color w:val="0000FF"/>
                  <w:u w:val="single"/>
                </w:rPr>
                <w:t>1</w:t>
              </w:r>
              <w:r>
                <w:rPr>
                  <w:rFonts w:ascii="Times New Roman" w:hAnsi="Times New Roman"/>
                  <w:color w:val="0000FF"/>
                  <w:u w:val="single"/>
                </w:rPr>
                <w:t>cd</w:t>
              </w:r>
              <w:r w:rsidRPr="0000080C">
                <w:rPr>
                  <w:rFonts w:ascii="Times New Roman" w:hAnsi="Times New Roman"/>
                  <w:color w:val="0000FF"/>
                  <w:u w:val="single"/>
                </w:rPr>
                <w:t>0</w:t>
              </w:r>
              <w:r>
                <w:rPr>
                  <w:rFonts w:ascii="Times New Roman" w:hAnsi="Times New Roman"/>
                  <w:color w:val="0000FF"/>
                  <w:u w:val="single"/>
                </w:rPr>
                <w:t>a</w:t>
              </w:r>
              <w:r w:rsidRPr="0000080C">
                <w:rPr>
                  <w:rFonts w:ascii="Times New Roman" w:hAnsi="Times New Roman"/>
                  <w:color w:val="0000FF"/>
                  <w:u w:val="single"/>
                </w:rPr>
                <w:t>5</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49</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/074</w:t>
              </w:r>
              <w:r>
                <w:rPr>
                  <w:rFonts w:ascii="Times New Roman" w:hAnsi="Times New Roman"/>
                  <w:color w:val="0000FF"/>
                  <w:u w:val="single"/>
                </w:rPr>
                <w:t>c</w:t>
              </w:r>
              <w:r w:rsidRPr="0000080C">
                <w:rPr>
                  <w:rFonts w:ascii="Times New Roman" w:hAnsi="Times New Roman"/>
                  <w:color w:val="0000FF"/>
                  <w:u w:val="single"/>
                </w:rPr>
                <w:t>8865</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50</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Представление о правильных многогранниках: октаэдр, додекаэдр и икосаэдр.</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a</w:t>
              </w:r>
              <w:r w:rsidRPr="0000080C">
                <w:rPr>
                  <w:rFonts w:ascii="Times New Roman" w:hAnsi="Times New Roman"/>
                  <w:color w:val="0000FF"/>
                  <w:u w:val="single"/>
                </w:rPr>
                <w:t>0</w:t>
              </w:r>
              <w:r>
                <w:rPr>
                  <w:rFonts w:ascii="Times New Roman" w:hAnsi="Times New Roman"/>
                  <w:color w:val="0000FF"/>
                  <w:u w:val="single"/>
                </w:rPr>
                <w:t>fdd</w:t>
              </w:r>
              <w:r w:rsidRPr="0000080C">
                <w:rPr>
                  <w:rFonts w:ascii="Times New Roman" w:hAnsi="Times New Roman"/>
                  <w:color w:val="0000FF"/>
                  <w:u w:val="single"/>
                </w:rPr>
                <w:t>5</w:t>
              </w:r>
              <w:r>
                <w:rPr>
                  <w:rFonts w:ascii="Times New Roman" w:hAnsi="Times New Roman"/>
                  <w:color w:val="0000FF"/>
                  <w:u w:val="single"/>
                </w:rPr>
                <w:t>bf</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51</w:t>
            </w:r>
          </w:p>
        </w:tc>
        <w:tc>
          <w:tcPr>
            <w:tcW w:w="3488" w:type="dxa"/>
            <w:tcMar>
              <w:top w:w="50" w:type="dxa"/>
              <w:left w:w="100" w:type="dxa"/>
            </w:tcMar>
            <w:vAlign w:val="center"/>
          </w:tcPr>
          <w:p w:rsidR="00E2773A" w:rsidRDefault="0000080C">
            <w:pPr>
              <w:spacing w:after="0"/>
              <w:ind w:left="135"/>
            </w:pPr>
            <w:r w:rsidRPr="0000080C">
              <w:rPr>
                <w:rFonts w:ascii="Times New Roman" w:hAnsi="Times New Roman"/>
                <w:color w:val="000000"/>
                <w:sz w:val="24"/>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w:t>
              </w:r>
              <w:r w:rsidRPr="0000080C">
                <w:rPr>
                  <w:rFonts w:ascii="Times New Roman" w:hAnsi="Times New Roman"/>
                  <w:color w:val="0000FF"/>
                  <w:u w:val="single"/>
                </w:rPr>
                <w:t>9</w:t>
              </w:r>
              <w:r>
                <w:rPr>
                  <w:rFonts w:ascii="Times New Roman" w:hAnsi="Times New Roman"/>
                  <w:color w:val="0000FF"/>
                  <w:u w:val="single"/>
                </w:rPr>
                <w:t>e</w:t>
              </w:r>
              <w:r w:rsidRPr="0000080C">
                <w:rPr>
                  <w:rFonts w:ascii="Times New Roman" w:hAnsi="Times New Roman"/>
                  <w:color w:val="0000FF"/>
                  <w:u w:val="single"/>
                </w:rPr>
                <w:t>777</w:t>
              </w:r>
              <w:r>
                <w:rPr>
                  <w:rFonts w:ascii="Times New Roman" w:hAnsi="Times New Roman"/>
                  <w:color w:val="0000FF"/>
                  <w:u w:val="single"/>
                </w:rPr>
                <w:t>d</w:t>
              </w:r>
              <w:r w:rsidRPr="0000080C">
                <w:rPr>
                  <w:rFonts w:ascii="Times New Roman" w:hAnsi="Times New Roman"/>
                  <w:color w:val="0000FF"/>
                  <w:u w:val="single"/>
                </w:rPr>
                <w:t>9</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52</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Вычисление элементов многогранников: рёбра, диагонали, углы</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/6</w:t>
              </w:r>
              <w:r>
                <w:rPr>
                  <w:rFonts w:ascii="Times New Roman" w:hAnsi="Times New Roman"/>
                  <w:color w:val="0000FF"/>
                  <w:u w:val="single"/>
                </w:rPr>
                <w:t>cdbecef</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53</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/37</w:t>
              </w:r>
              <w:r>
                <w:rPr>
                  <w:rFonts w:ascii="Times New Roman" w:hAnsi="Times New Roman"/>
                  <w:color w:val="0000FF"/>
                  <w:u w:val="single"/>
                </w:rPr>
                <w:t>d</w:t>
              </w:r>
              <w:r w:rsidRPr="0000080C">
                <w:rPr>
                  <w:rFonts w:ascii="Times New Roman" w:hAnsi="Times New Roman"/>
                  <w:color w:val="0000FF"/>
                  <w:u w:val="single"/>
                </w:rPr>
                <w:t>84157</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54</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Площадь боковой поверхности и поверхности правильной пирамиды, теорема о площади боковой </w:t>
            </w:r>
            <w:r w:rsidRPr="0000080C">
              <w:rPr>
                <w:rFonts w:ascii="Times New Roman" w:hAnsi="Times New Roman"/>
                <w:color w:val="000000"/>
                <w:sz w:val="24"/>
              </w:rPr>
              <w:lastRenderedPageBreak/>
              <w:t>поверхности усечённой пирамиды</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/5603</w:t>
              </w:r>
              <w:r>
                <w:rPr>
                  <w:rFonts w:ascii="Times New Roman" w:hAnsi="Times New Roman"/>
                  <w:color w:val="0000FF"/>
                  <w:u w:val="single"/>
                </w:rPr>
                <w:t>e</w:t>
              </w:r>
              <w:r w:rsidRPr="0000080C">
                <w:rPr>
                  <w:rFonts w:ascii="Times New Roman" w:hAnsi="Times New Roman"/>
                  <w:color w:val="0000FF"/>
                  <w:u w:val="single"/>
                </w:rPr>
                <w:t>30</w:t>
              </w:r>
              <w:r>
                <w:rPr>
                  <w:rFonts w:ascii="Times New Roman" w:hAnsi="Times New Roman"/>
                  <w:color w:val="0000FF"/>
                  <w:u w:val="single"/>
                </w:rPr>
                <w:t>b</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55</w:t>
            </w:r>
          </w:p>
        </w:tc>
        <w:tc>
          <w:tcPr>
            <w:tcW w:w="3488" w:type="dxa"/>
            <w:tcMar>
              <w:top w:w="50" w:type="dxa"/>
              <w:left w:w="100" w:type="dxa"/>
            </w:tcMar>
            <w:vAlign w:val="center"/>
          </w:tcPr>
          <w:p w:rsidR="00E2773A" w:rsidRPr="00A3062C" w:rsidRDefault="0000080C">
            <w:pPr>
              <w:spacing w:after="0"/>
              <w:ind w:left="135"/>
              <w:rPr>
                <w:b/>
                <w:i/>
              </w:rPr>
            </w:pPr>
            <w:r w:rsidRPr="00A3062C">
              <w:rPr>
                <w:rFonts w:ascii="Times New Roman" w:hAnsi="Times New Roman"/>
                <w:b/>
                <w:i/>
                <w:color w:val="000000"/>
                <w:sz w:val="24"/>
              </w:rPr>
              <w:t>Контрольная работа по теме "Многогранники"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a</w:t>
              </w:r>
              <w:r w:rsidRPr="0000080C">
                <w:rPr>
                  <w:rFonts w:ascii="Times New Roman" w:hAnsi="Times New Roman"/>
                  <w:color w:val="0000FF"/>
                  <w:u w:val="single"/>
                </w:rPr>
                <w:t>95</w:t>
              </w:r>
              <w:r>
                <w:rPr>
                  <w:rFonts w:ascii="Times New Roman" w:hAnsi="Times New Roman"/>
                  <w:color w:val="0000FF"/>
                  <w:u w:val="single"/>
                </w:rPr>
                <w:t>f</w:t>
              </w:r>
              <w:r w:rsidRPr="0000080C">
                <w:rPr>
                  <w:rFonts w:ascii="Times New Roman" w:hAnsi="Times New Roman"/>
                  <w:color w:val="0000FF"/>
                  <w:u w:val="single"/>
                </w:rPr>
                <w:t>5</w:t>
              </w:r>
              <w:r>
                <w:rPr>
                  <w:rFonts w:ascii="Times New Roman" w:hAnsi="Times New Roman"/>
                  <w:color w:val="0000FF"/>
                  <w:u w:val="single"/>
                </w:rPr>
                <w:t>c</w:t>
              </w:r>
              <w:r w:rsidRPr="0000080C">
                <w:rPr>
                  <w:rFonts w:ascii="Times New Roman" w:hAnsi="Times New Roman"/>
                  <w:color w:val="0000FF"/>
                  <w:u w:val="single"/>
                </w:rPr>
                <w:t>04</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56</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/7</w:t>
              </w:r>
              <w:r>
                <w:rPr>
                  <w:rFonts w:ascii="Times New Roman" w:hAnsi="Times New Roman"/>
                  <w:color w:val="0000FF"/>
                  <w:u w:val="single"/>
                </w:rPr>
                <w:t>ad</w:t>
              </w:r>
              <w:r w:rsidRPr="0000080C">
                <w:rPr>
                  <w:rFonts w:ascii="Times New Roman" w:hAnsi="Times New Roman"/>
                  <w:color w:val="0000FF"/>
                  <w:u w:val="single"/>
                </w:rPr>
                <w:t>0020</w:t>
              </w:r>
              <w:r>
                <w:rPr>
                  <w:rFonts w:ascii="Times New Roman" w:hAnsi="Times New Roman"/>
                  <w:color w:val="0000FF"/>
                  <w:u w:val="single"/>
                </w:rPr>
                <w:t>b</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57</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/235171</w:t>
              </w:r>
              <w:r>
                <w:rPr>
                  <w:rFonts w:ascii="Times New Roman" w:hAnsi="Times New Roman"/>
                  <w:color w:val="0000FF"/>
                  <w:u w:val="single"/>
                </w:rPr>
                <w:t>b</w:t>
              </w:r>
              <w:r w:rsidRPr="0000080C">
                <w:rPr>
                  <w:rFonts w:ascii="Times New Roman" w:hAnsi="Times New Roman"/>
                  <w:color w:val="0000FF"/>
                  <w:u w:val="single"/>
                </w:rPr>
                <w:t>3</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58</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f</w:t>
              </w:r>
              <w:r w:rsidRPr="0000080C">
                <w:rPr>
                  <w:rFonts w:ascii="Times New Roman" w:hAnsi="Times New Roman"/>
                  <w:color w:val="0000FF"/>
                  <w:u w:val="single"/>
                </w:rPr>
                <w:t>47</w:t>
              </w:r>
              <w:r>
                <w:rPr>
                  <w:rFonts w:ascii="Times New Roman" w:hAnsi="Times New Roman"/>
                  <w:color w:val="0000FF"/>
                  <w:u w:val="single"/>
                </w:rPr>
                <w:t>dfefd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59</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/79</w:t>
              </w:r>
              <w:r>
                <w:rPr>
                  <w:rFonts w:ascii="Times New Roman" w:hAnsi="Times New Roman"/>
                  <w:color w:val="0000FF"/>
                  <w:u w:val="single"/>
                </w:rPr>
                <w:t>c</w:t>
              </w:r>
              <w:r w:rsidRPr="0000080C">
                <w:rPr>
                  <w:rFonts w:ascii="Times New Roman" w:hAnsi="Times New Roman"/>
                  <w:color w:val="0000FF"/>
                  <w:u w:val="single"/>
                </w:rPr>
                <w:t>10312</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60</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w:t>
              </w:r>
              <w:r>
                <w:rPr>
                  <w:rFonts w:ascii="Times New Roman" w:hAnsi="Times New Roman"/>
                  <w:color w:val="0000FF"/>
                  <w:u w:val="single"/>
                </w:rPr>
                <w:t>faadc</w:t>
              </w:r>
              <w:r w:rsidRPr="0000080C">
                <w:rPr>
                  <w:rFonts w:ascii="Times New Roman" w:hAnsi="Times New Roman"/>
                  <w:color w:val="0000FF"/>
                  <w:u w:val="single"/>
                </w:rPr>
                <w:t>3</w:t>
              </w:r>
              <w:r>
                <w:rPr>
                  <w:rFonts w:ascii="Times New Roman" w:hAnsi="Times New Roman"/>
                  <w:color w:val="0000FF"/>
                  <w:u w:val="single"/>
                </w:rPr>
                <w:t>f</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61</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/79853608</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62</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/1</w:t>
              </w:r>
              <w:r>
                <w:rPr>
                  <w:rFonts w:ascii="Times New Roman" w:hAnsi="Times New Roman"/>
                  <w:color w:val="0000FF"/>
                  <w:u w:val="single"/>
                </w:rPr>
                <w:t>e</w:t>
              </w:r>
              <w:r w:rsidRPr="0000080C">
                <w:rPr>
                  <w:rFonts w:ascii="Times New Roman" w:hAnsi="Times New Roman"/>
                  <w:color w:val="0000FF"/>
                  <w:u w:val="single"/>
                </w:rPr>
                <w:t>053890</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63</w:t>
            </w:r>
          </w:p>
        </w:tc>
        <w:tc>
          <w:tcPr>
            <w:tcW w:w="3488" w:type="dxa"/>
            <w:tcMar>
              <w:top w:w="50" w:type="dxa"/>
              <w:left w:w="100" w:type="dxa"/>
            </w:tcMar>
            <w:vAlign w:val="center"/>
          </w:tcPr>
          <w:p w:rsidR="00E2773A" w:rsidRDefault="0000080C">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/482</w:t>
              </w:r>
              <w:r>
                <w:rPr>
                  <w:rFonts w:ascii="Times New Roman" w:hAnsi="Times New Roman"/>
                  <w:color w:val="0000FF"/>
                  <w:u w:val="single"/>
                </w:rPr>
                <w:t>d</w:t>
              </w:r>
              <w:r w:rsidRPr="0000080C">
                <w:rPr>
                  <w:rFonts w:ascii="Times New Roman" w:hAnsi="Times New Roman"/>
                  <w:color w:val="0000FF"/>
                  <w:u w:val="single"/>
                </w:rPr>
                <w:t>3</w:t>
              </w:r>
              <w:r>
                <w:rPr>
                  <w:rFonts w:ascii="Times New Roman" w:hAnsi="Times New Roman"/>
                  <w:color w:val="0000FF"/>
                  <w:u w:val="single"/>
                </w:rPr>
                <w:t>f</w:t>
              </w:r>
              <w:r w:rsidRPr="0000080C">
                <w:rPr>
                  <w:rFonts w:ascii="Times New Roman" w:hAnsi="Times New Roman"/>
                  <w:color w:val="0000FF"/>
                  <w:u w:val="single"/>
                </w:rPr>
                <w:t>51</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64</w:t>
            </w:r>
          </w:p>
        </w:tc>
        <w:tc>
          <w:tcPr>
            <w:tcW w:w="3488" w:type="dxa"/>
            <w:tcMar>
              <w:top w:w="50" w:type="dxa"/>
              <w:left w:w="100" w:type="dxa"/>
            </w:tcMar>
            <w:vAlign w:val="center"/>
          </w:tcPr>
          <w:p w:rsidR="00E2773A" w:rsidRPr="00A3062C" w:rsidRDefault="0000080C">
            <w:pPr>
              <w:spacing w:after="0"/>
              <w:ind w:left="135"/>
              <w:rPr>
                <w:b/>
                <w:i/>
              </w:rPr>
            </w:pPr>
            <w:r w:rsidRPr="00A3062C">
              <w:rPr>
                <w:rFonts w:ascii="Times New Roman" w:hAnsi="Times New Roman"/>
                <w:b/>
                <w:i/>
                <w:color w:val="000000"/>
                <w:sz w:val="24"/>
              </w:rPr>
              <w:t>Контрольная работа по теме "Объёмы многогранников"</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/28</w:t>
              </w:r>
              <w:r>
                <w:rPr>
                  <w:rFonts w:ascii="Times New Roman" w:hAnsi="Times New Roman"/>
                  <w:color w:val="0000FF"/>
                  <w:u w:val="single"/>
                </w:rPr>
                <w:t>a</w:t>
              </w:r>
              <w:r w:rsidRPr="0000080C">
                <w:rPr>
                  <w:rFonts w:ascii="Times New Roman" w:hAnsi="Times New Roman"/>
                  <w:color w:val="0000FF"/>
                  <w:u w:val="single"/>
                </w:rPr>
                <w:t>6573</w:t>
              </w:r>
              <w:r>
                <w:rPr>
                  <w:rFonts w:ascii="Times New Roman" w:hAnsi="Times New Roman"/>
                  <w:color w:val="0000FF"/>
                  <w:u w:val="single"/>
                </w:rPr>
                <w:t>c</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65</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/098</w:t>
              </w:r>
              <w:r>
                <w:rPr>
                  <w:rFonts w:ascii="Times New Roman" w:hAnsi="Times New Roman"/>
                  <w:color w:val="0000FF"/>
                  <w:u w:val="single"/>
                </w:rPr>
                <w:t>bedad</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66</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Повторение, обобщение систематизация знаний. Вычисление расстояний: между двумя точками, от точки до прямой, </w:t>
            </w:r>
            <w:r w:rsidRPr="0000080C">
              <w:rPr>
                <w:rFonts w:ascii="Times New Roman" w:hAnsi="Times New Roman"/>
                <w:color w:val="000000"/>
                <w:sz w:val="24"/>
              </w:rPr>
              <w:lastRenderedPageBreak/>
              <w:t xml:space="preserve">от точки до плоскости, </w:t>
            </w:r>
            <w:proofErr w:type="gramStart"/>
            <w:r w:rsidRPr="0000080C">
              <w:rPr>
                <w:rFonts w:ascii="Times New Roman" w:hAnsi="Times New Roman"/>
                <w:color w:val="000000"/>
                <w:sz w:val="24"/>
              </w:rPr>
              <w:t>между</w:t>
            </w:r>
            <w:proofErr w:type="gramEnd"/>
            <w:r w:rsidRPr="0000080C">
              <w:rPr>
                <w:rFonts w:ascii="Times New Roman" w:hAnsi="Times New Roman"/>
                <w:color w:val="000000"/>
                <w:sz w:val="24"/>
              </w:rPr>
              <w:t xml:space="preserve"> скрещивающимися прямыми</w:t>
            </w:r>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f</w:t>
              </w:r>
              <w:r w:rsidRPr="0000080C">
                <w:rPr>
                  <w:rFonts w:ascii="Times New Roman" w:hAnsi="Times New Roman"/>
                  <w:color w:val="0000FF"/>
                  <w:u w:val="single"/>
                </w:rPr>
                <w:t>7792</w:t>
              </w:r>
              <w:r>
                <w:rPr>
                  <w:rFonts w:ascii="Times New Roman" w:hAnsi="Times New Roman"/>
                  <w:color w:val="0000FF"/>
                  <w:u w:val="single"/>
                </w:rPr>
                <w:t>ba</w:t>
              </w:r>
              <w:r w:rsidRPr="0000080C">
                <w:rPr>
                  <w:rFonts w:ascii="Times New Roman" w:hAnsi="Times New Roman"/>
                  <w:color w:val="0000FF"/>
                  <w:u w:val="single"/>
                </w:rPr>
                <w:t>9</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lastRenderedPageBreak/>
              <w:t>67</w:t>
            </w:r>
          </w:p>
        </w:tc>
        <w:tc>
          <w:tcPr>
            <w:tcW w:w="3488" w:type="dxa"/>
            <w:tcMar>
              <w:top w:w="50" w:type="dxa"/>
              <w:left w:w="100" w:type="dxa"/>
            </w:tcMar>
            <w:vAlign w:val="center"/>
          </w:tcPr>
          <w:p w:rsidR="00E2773A" w:rsidRPr="00A3062C" w:rsidRDefault="000B4A2B">
            <w:pPr>
              <w:spacing w:after="0"/>
              <w:ind w:left="135"/>
              <w:rPr>
                <w:b/>
                <w:i/>
              </w:rPr>
            </w:pPr>
            <w:r>
              <w:rPr>
                <w:rFonts w:ascii="Times New Roman" w:hAnsi="Times New Roman"/>
                <w:b/>
                <w:i/>
                <w:color w:val="000000"/>
                <w:sz w:val="24"/>
              </w:rPr>
              <w:t>Промежуточная аттестация</w:t>
            </w:r>
          </w:p>
        </w:tc>
        <w:tc>
          <w:tcPr>
            <w:tcW w:w="796"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w:t>
              </w:r>
              <w:r>
                <w:rPr>
                  <w:rFonts w:ascii="Times New Roman" w:hAnsi="Times New Roman"/>
                  <w:color w:val="0000FF"/>
                  <w:u w:val="single"/>
                </w:rPr>
                <w:t>b</w:t>
              </w:r>
              <w:r w:rsidRPr="0000080C">
                <w:rPr>
                  <w:rFonts w:ascii="Times New Roman" w:hAnsi="Times New Roman"/>
                  <w:color w:val="0000FF"/>
                  <w:u w:val="single"/>
                </w:rPr>
                <w:t>9146</w:t>
              </w:r>
              <w:r>
                <w:rPr>
                  <w:rFonts w:ascii="Times New Roman" w:hAnsi="Times New Roman"/>
                  <w:color w:val="0000FF"/>
                  <w:u w:val="single"/>
                </w:rPr>
                <w:t>bc</w:t>
              </w:r>
              <w:r w:rsidRPr="0000080C">
                <w:rPr>
                  <w:rFonts w:ascii="Times New Roman" w:hAnsi="Times New Roman"/>
                  <w:color w:val="0000FF"/>
                  <w:u w:val="single"/>
                </w:rPr>
                <w:t>0</w:t>
              </w:r>
            </w:hyperlink>
          </w:p>
        </w:tc>
      </w:tr>
      <w:tr w:rsidR="00E2773A" w:rsidRPr="0000080C">
        <w:trPr>
          <w:trHeight w:val="144"/>
          <w:tblCellSpacing w:w="20" w:type="nil"/>
        </w:trPr>
        <w:tc>
          <w:tcPr>
            <w:tcW w:w="358" w:type="dxa"/>
            <w:tcMar>
              <w:top w:w="50" w:type="dxa"/>
              <w:left w:w="100" w:type="dxa"/>
            </w:tcMar>
            <w:vAlign w:val="center"/>
          </w:tcPr>
          <w:p w:rsidR="00E2773A" w:rsidRDefault="0000080C">
            <w:pPr>
              <w:spacing w:after="0"/>
            </w:pPr>
            <w:r>
              <w:rPr>
                <w:rFonts w:ascii="Times New Roman" w:hAnsi="Times New Roman"/>
                <w:color w:val="000000"/>
                <w:sz w:val="24"/>
              </w:rPr>
              <w:t>68</w:t>
            </w:r>
          </w:p>
        </w:tc>
        <w:tc>
          <w:tcPr>
            <w:tcW w:w="3488"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Повторение, обобщение систематизация знаний. </w:t>
            </w:r>
            <w:proofErr w:type="gramStart"/>
            <w:r w:rsidRPr="0000080C">
              <w:rPr>
                <w:rFonts w:ascii="Times New Roman" w:hAnsi="Times New Roman"/>
                <w:color w:val="000000"/>
                <w:sz w:val="24"/>
              </w:rPr>
              <w:t>Вычисление углов: между скрещивающимися прямыми, между прямой и плоскостью, двугранных углов, углов между плоскостями</w:t>
            </w:r>
            <w:proofErr w:type="gramEnd"/>
          </w:p>
        </w:tc>
        <w:tc>
          <w:tcPr>
            <w:tcW w:w="796"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E2773A" w:rsidRDefault="00E2773A">
            <w:pPr>
              <w:spacing w:after="0"/>
              <w:ind w:left="135"/>
              <w:jc w:val="center"/>
            </w:pPr>
          </w:p>
        </w:tc>
        <w:tc>
          <w:tcPr>
            <w:tcW w:w="1591" w:type="dxa"/>
            <w:tcMar>
              <w:top w:w="50" w:type="dxa"/>
              <w:left w:w="100" w:type="dxa"/>
            </w:tcMar>
            <w:vAlign w:val="center"/>
          </w:tcPr>
          <w:p w:rsidR="00E2773A" w:rsidRDefault="00E2773A">
            <w:pPr>
              <w:spacing w:after="0"/>
              <w:ind w:left="135"/>
              <w:jc w:val="center"/>
            </w:pPr>
          </w:p>
        </w:tc>
        <w:tc>
          <w:tcPr>
            <w:tcW w:w="1122" w:type="dxa"/>
            <w:tcMar>
              <w:top w:w="50" w:type="dxa"/>
              <w:left w:w="100" w:type="dxa"/>
            </w:tcMar>
            <w:vAlign w:val="center"/>
          </w:tcPr>
          <w:p w:rsidR="00E2773A" w:rsidRDefault="00E2773A">
            <w:pPr>
              <w:spacing w:after="0"/>
              <w:ind w:left="135"/>
            </w:pPr>
          </w:p>
        </w:tc>
        <w:tc>
          <w:tcPr>
            <w:tcW w:w="1937" w:type="dxa"/>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00080C">
                <w:rPr>
                  <w:rFonts w:ascii="Times New Roman" w:hAnsi="Times New Roman"/>
                  <w:color w:val="0000FF"/>
                  <w:u w:val="single"/>
                </w:rPr>
                <w:t>://</w:t>
              </w:r>
              <w:r>
                <w:rPr>
                  <w:rFonts w:ascii="Times New Roman" w:hAnsi="Times New Roman"/>
                  <w:color w:val="0000FF"/>
                  <w:u w:val="single"/>
                </w:rPr>
                <w:t>m</w:t>
              </w:r>
              <w:r w:rsidRPr="0000080C">
                <w:rPr>
                  <w:rFonts w:ascii="Times New Roman" w:hAnsi="Times New Roman"/>
                  <w:color w:val="0000FF"/>
                  <w:u w:val="single"/>
                </w:rPr>
                <w:t>.</w:t>
              </w:r>
              <w:r>
                <w:rPr>
                  <w:rFonts w:ascii="Times New Roman" w:hAnsi="Times New Roman"/>
                  <w:color w:val="0000FF"/>
                  <w:u w:val="single"/>
                </w:rPr>
                <w:t>edsoo</w:t>
              </w:r>
              <w:r w:rsidRPr="0000080C">
                <w:rPr>
                  <w:rFonts w:ascii="Times New Roman" w:hAnsi="Times New Roman"/>
                  <w:color w:val="0000FF"/>
                  <w:u w:val="single"/>
                </w:rPr>
                <w:t>.</w:t>
              </w:r>
              <w:r>
                <w:rPr>
                  <w:rFonts w:ascii="Times New Roman" w:hAnsi="Times New Roman"/>
                  <w:color w:val="0000FF"/>
                  <w:u w:val="single"/>
                </w:rPr>
                <w:t>ru</w:t>
              </w:r>
              <w:r w:rsidRPr="0000080C">
                <w:rPr>
                  <w:rFonts w:ascii="Times New Roman" w:hAnsi="Times New Roman"/>
                  <w:color w:val="0000FF"/>
                  <w:u w:val="single"/>
                </w:rPr>
                <w:t>/56765</w:t>
              </w:r>
              <w:r>
                <w:rPr>
                  <w:rFonts w:ascii="Times New Roman" w:hAnsi="Times New Roman"/>
                  <w:color w:val="0000FF"/>
                  <w:u w:val="single"/>
                </w:rPr>
                <w:t>e</w:t>
              </w:r>
              <w:r w:rsidRPr="0000080C">
                <w:rPr>
                  <w:rFonts w:ascii="Times New Roman" w:hAnsi="Times New Roman"/>
                  <w:color w:val="0000FF"/>
                  <w:u w:val="single"/>
                </w:rPr>
                <w:t>8</w:t>
              </w:r>
              <w:r>
                <w:rPr>
                  <w:rFonts w:ascii="Times New Roman" w:hAnsi="Times New Roman"/>
                  <w:color w:val="0000FF"/>
                  <w:u w:val="single"/>
                </w:rPr>
                <w:t>b</w:t>
              </w:r>
            </w:hyperlink>
          </w:p>
        </w:tc>
      </w:tr>
      <w:tr w:rsidR="00E2773A">
        <w:trPr>
          <w:trHeight w:val="144"/>
          <w:tblCellSpacing w:w="20" w:type="nil"/>
        </w:trPr>
        <w:tc>
          <w:tcPr>
            <w:tcW w:w="0" w:type="auto"/>
            <w:gridSpan w:val="2"/>
            <w:tcMar>
              <w:top w:w="50" w:type="dxa"/>
              <w:left w:w="100" w:type="dxa"/>
            </w:tcMar>
            <w:vAlign w:val="center"/>
          </w:tcPr>
          <w:p w:rsidR="00E2773A" w:rsidRPr="0000080C" w:rsidRDefault="0000080C">
            <w:pPr>
              <w:spacing w:after="0"/>
              <w:ind w:left="135"/>
            </w:pPr>
            <w:r w:rsidRPr="0000080C">
              <w:rPr>
                <w:rFonts w:ascii="Times New Roman" w:hAnsi="Times New Roman"/>
                <w:color w:val="000000"/>
                <w:sz w:val="24"/>
              </w:rPr>
              <w:t>ОБЩЕЕ КОЛИЧЕСТВО ЧАСОВ ПО ПРОГРАММЕ</w:t>
            </w:r>
          </w:p>
        </w:tc>
        <w:tc>
          <w:tcPr>
            <w:tcW w:w="1251" w:type="dxa"/>
            <w:tcMar>
              <w:top w:w="50" w:type="dxa"/>
              <w:left w:w="100" w:type="dxa"/>
            </w:tcMar>
            <w:vAlign w:val="center"/>
          </w:tcPr>
          <w:p w:rsidR="00E2773A" w:rsidRDefault="0000080C">
            <w:pPr>
              <w:spacing w:after="0"/>
              <w:ind w:left="135"/>
              <w:jc w:val="center"/>
            </w:pPr>
            <w:r w:rsidRPr="0000080C">
              <w:rPr>
                <w:rFonts w:ascii="Times New Roman" w:hAnsi="Times New Roman"/>
                <w:color w:val="000000"/>
                <w:sz w:val="24"/>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E2773A" w:rsidRDefault="0000080C" w:rsidP="00A3062C">
            <w:pPr>
              <w:spacing w:after="0"/>
              <w:ind w:left="135"/>
              <w:jc w:val="center"/>
            </w:pPr>
            <w:r>
              <w:rPr>
                <w:rFonts w:ascii="Times New Roman" w:hAnsi="Times New Roman"/>
                <w:color w:val="000000"/>
                <w:sz w:val="24"/>
              </w:rPr>
              <w:t xml:space="preserve"> </w:t>
            </w:r>
            <w:r w:rsidR="00A3062C">
              <w:rPr>
                <w:rFonts w:ascii="Times New Roman" w:hAnsi="Times New Roman"/>
                <w:color w:val="000000"/>
                <w:sz w:val="24"/>
              </w:rPr>
              <w:t>6</w:t>
            </w:r>
          </w:p>
        </w:tc>
        <w:tc>
          <w:tcPr>
            <w:tcW w:w="1591" w:type="dxa"/>
            <w:tcMar>
              <w:top w:w="50" w:type="dxa"/>
              <w:left w:w="100" w:type="dxa"/>
            </w:tcMar>
            <w:vAlign w:val="center"/>
          </w:tcPr>
          <w:p w:rsidR="00E2773A" w:rsidRDefault="0000080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2773A" w:rsidRDefault="00E2773A"/>
        </w:tc>
      </w:tr>
    </w:tbl>
    <w:p w:rsidR="00E2773A" w:rsidRDefault="00E2773A">
      <w:pPr>
        <w:sectPr w:rsidR="00E2773A">
          <w:pgSz w:w="16383" w:h="11906" w:orient="landscape"/>
          <w:pgMar w:top="1134" w:right="850" w:bottom="1134" w:left="1701" w:header="720" w:footer="720" w:gutter="0"/>
          <w:cols w:space="720"/>
        </w:sectPr>
      </w:pPr>
    </w:p>
    <w:p w:rsidR="00E2773A" w:rsidRDefault="0000080C">
      <w:pPr>
        <w:spacing w:after="0"/>
        <w:ind w:left="120"/>
        <w:rPr>
          <w:rFonts w:ascii="Times New Roman" w:hAnsi="Times New Roman"/>
          <w:b/>
          <w:color w:val="000000"/>
          <w:sz w:val="28"/>
        </w:rPr>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2"/>
        <w:gridCol w:w="3426"/>
        <w:gridCol w:w="947"/>
        <w:gridCol w:w="1841"/>
        <w:gridCol w:w="1910"/>
        <w:gridCol w:w="1347"/>
        <w:gridCol w:w="3537"/>
      </w:tblGrid>
      <w:tr w:rsidR="007116F1" w:rsidTr="00215DC4">
        <w:trPr>
          <w:trHeight w:val="144"/>
          <w:tblCellSpacing w:w="20" w:type="nil"/>
        </w:trPr>
        <w:tc>
          <w:tcPr>
            <w:tcW w:w="1032" w:type="dxa"/>
            <w:vMerge w:val="restart"/>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7116F1" w:rsidRDefault="007116F1" w:rsidP="00215DC4">
            <w:pPr>
              <w:spacing w:after="0"/>
              <w:ind w:left="135"/>
            </w:pPr>
          </w:p>
        </w:tc>
        <w:tc>
          <w:tcPr>
            <w:tcW w:w="3426" w:type="dxa"/>
            <w:vMerge w:val="restart"/>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Тема урока </w:t>
            </w:r>
          </w:p>
          <w:p w:rsidR="007116F1" w:rsidRDefault="007116F1" w:rsidP="00215DC4">
            <w:pPr>
              <w:spacing w:after="0"/>
              <w:ind w:left="135"/>
            </w:pPr>
          </w:p>
        </w:tc>
        <w:tc>
          <w:tcPr>
            <w:tcW w:w="0" w:type="auto"/>
            <w:gridSpan w:val="3"/>
            <w:tcMar>
              <w:top w:w="50" w:type="dxa"/>
              <w:left w:w="100" w:type="dxa"/>
            </w:tcMar>
            <w:vAlign w:val="center"/>
          </w:tcPr>
          <w:p w:rsidR="007116F1" w:rsidRDefault="007116F1" w:rsidP="00215DC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Дата изучения </w:t>
            </w:r>
          </w:p>
          <w:p w:rsidR="007116F1" w:rsidRDefault="007116F1" w:rsidP="00215DC4">
            <w:pPr>
              <w:spacing w:after="0"/>
              <w:ind w:left="135"/>
            </w:pPr>
          </w:p>
        </w:tc>
        <w:tc>
          <w:tcPr>
            <w:tcW w:w="3537" w:type="dxa"/>
            <w:vMerge w:val="restart"/>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Электронные цифровые образовательные ресурсы </w:t>
            </w:r>
          </w:p>
          <w:p w:rsidR="007116F1" w:rsidRDefault="007116F1" w:rsidP="00215DC4">
            <w:pPr>
              <w:spacing w:after="0"/>
              <w:ind w:left="135"/>
            </w:pPr>
          </w:p>
        </w:tc>
      </w:tr>
      <w:tr w:rsidR="007116F1" w:rsidTr="00215DC4">
        <w:trPr>
          <w:trHeight w:val="144"/>
          <w:tblCellSpacing w:w="20" w:type="nil"/>
        </w:trPr>
        <w:tc>
          <w:tcPr>
            <w:tcW w:w="0" w:type="auto"/>
            <w:vMerge/>
            <w:tcBorders>
              <w:top w:val="nil"/>
            </w:tcBorders>
            <w:tcMar>
              <w:top w:w="50" w:type="dxa"/>
              <w:left w:w="100" w:type="dxa"/>
            </w:tcMar>
          </w:tcPr>
          <w:p w:rsidR="007116F1" w:rsidRDefault="007116F1" w:rsidP="00215DC4"/>
        </w:tc>
        <w:tc>
          <w:tcPr>
            <w:tcW w:w="0" w:type="auto"/>
            <w:vMerge/>
            <w:tcBorders>
              <w:top w:val="nil"/>
            </w:tcBorders>
            <w:tcMar>
              <w:top w:w="50" w:type="dxa"/>
              <w:left w:w="100" w:type="dxa"/>
            </w:tcMar>
          </w:tcPr>
          <w:p w:rsidR="007116F1" w:rsidRDefault="007116F1" w:rsidP="00215DC4"/>
        </w:tc>
        <w:tc>
          <w:tcPr>
            <w:tcW w:w="947" w:type="dxa"/>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Всего </w:t>
            </w:r>
          </w:p>
          <w:p w:rsidR="007116F1" w:rsidRDefault="007116F1" w:rsidP="00215DC4">
            <w:pPr>
              <w:spacing w:after="0"/>
              <w:ind w:left="135"/>
            </w:pPr>
          </w:p>
        </w:tc>
        <w:tc>
          <w:tcPr>
            <w:tcW w:w="1841" w:type="dxa"/>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Контрольные работы </w:t>
            </w:r>
          </w:p>
          <w:p w:rsidR="007116F1" w:rsidRDefault="007116F1" w:rsidP="00215DC4">
            <w:pPr>
              <w:spacing w:after="0"/>
              <w:ind w:left="135"/>
            </w:pPr>
          </w:p>
        </w:tc>
        <w:tc>
          <w:tcPr>
            <w:tcW w:w="1910" w:type="dxa"/>
            <w:tcMar>
              <w:top w:w="50" w:type="dxa"/>
              <w:left w:w="100" w:type="dxa"/>
            </w:tcMar>
            <w:vAlign w:val="center"/>
          </w:tcPr>
          <w:p w:rsidR="007116F1" w:rsidRDefault="007116F1" w:rsidP="00215DC4">
            <w:pPr>
              <w:spacing w:after="0"/>
              <w:ind w:left="135"/>
            </w:pPr>
            <w:r>
              <w:rPr>
                <w:rFonts w:ascii="Times New Roman" w:hAnsi="Times New Roman"/>
                <w:b/>
                <w:color w:val="000000"/>
                <w:sz w:val="24"/>
              </w:rPr>
              <w:t xml:space="preserve">Практические работы </w:t>
            </w:r>
          </w:p>
          <w:p w:rsidR="007116F1" w:rsidRDefault="007116F1" w:rsidP="00215DC4">
            <w:pPr>
              <w:spacing w:after="0"/>
              <w:ind w:left="135"/>
            </w:pPr>
          </w:p>
        </w:tc>
        <w:tc>
          <w:tcPr>
            <w:tcW w:w="0" w:type="auto"/>
            <w:vMerge/>
            <w:tcBorders>
              <w:top w:val="nil"/>
            </w:tcBorders>
            <w:tcMar>
              <w:top w:w="50" w:type="dxa"/>
              <w:left w:w="100" w:type="dxa"/>
            </w:tcMar>
          </w:tcPr>
          <w:p w:rsidR="007116F1" w:rsidRDefault="007116F1" w:rsidP="00215DC4"/>
        </w:tc>
        <w:tc>
          <w:tcPr>
            <w:tcW w:w="0" w:type="auto"/>
            <w:vMerge/>
            <w:tcBorders>
              <w:top w:val="nil"/>
            </w:tcBorders>
            <w:tcMar>
              <w:top w:w="50" w:type="dxa"/>
              <w:left w:w="100" w:type="dxa"/>
            </w:tcMar>
          </w:tcPr>
          <w:p w:rsidR="007116F1" w:rsidRDefault="007116F1" w:rsidP="00215DC4"/>
        </w:tc>
      </w:tr>
      <w:tr w:rsidR="007116F1" w:rsidTr="00215DC4">
        <w:trPr>
          <w:trHeight w:val="144"/>
          <w:tblCellSpacing w:w="20" w:type="nil"/>
        </w:trPr>
        <w:tc>
          <w:tcPr>
            <w:tcW w:w="1032" w:type="dxa"/>
            <w:tcMar>
              <w:top w:w="50" w:type="dxa"/>
              <w:left w:w="100" w:type="dxa"/>
            </w:tcMar>
            <w:vAlign w:val="center"/>
          </w:tcPr>
          <w:p w:rsidR="007116F1" w:rsidRDefault="007116F1" w:rsidP="007116F1">
            <w:pPr>
              <w:pStyle w:val="ae"/>
              <w:numPr>
                <w:ilvl w:val="0"/>
                <w:numId w:val="12"/>
              </w:numPr>
              <w:spacing w:after="0"/>
            </w:pPr>
          </w:p>
        </w:tc>
        <w:tc>
          <w:tcPr>
            <w:tcW w:w="3426" w:type="dxa"/>
            <w:tcMar>
              <w:top w:w="50" w:type="dxa"/>
              <w:left w:w="100" w:type="dxa"/>
            </w:tcMar>
            <w:vAlign w:val="center"/>
          </w:tcPr>
          <w:p w:rsidR="007116F1" w:rsidRPr="003E0882" w:rsidRDefault="007116F1" w:rsidP="00215DC4">
            <w:pPr>
              <w:spacing w:after="0"/>
              <w:ind w:left="135"/>
            </w:pPr>
            <w:r w:rsidRPr="003E0882">
              <w:rPr>
                <w:rFonts w:ascii="Times New Roman" w:hAnsi="Times New Roman"/>
                <w:color w:val="000000"/>
                <w:sz w:val="24"/>
              </w:rPr>
              <w:t>Сфера и шар: центр, радиу</w:t>
            </w:r>
            <w:r>
              <w:rPr>
                <w:rFonts w:ascii="Times New Roman" w:hAnsi="Times New Roman"/>
                <w:color w:val="000000"/>
                <w:sz w:val="24"/>
              </w:rPr>
              <w:t>с, диаметр</w:t>
            </w:r>
          </w:p>
        </w:tc>
        <w:tc>
          <w:tcPr>
            <w:tcW w:w="947" w:type="dxa"/>
            <w:tcMar>
              <w:top w:w="50" w:type="dxa"/>
              <w:left w:w="100" w:type="dxa"/>
            </w:tcMar>
            <w:vAlign w:val="center"/>
          </w:tcPr>
          <w:p w:rsidR="007116F1" w:rsidRDefault="007116F1"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Default="007116F1" w:rsidP="00215DC4">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Pr="002F578E" w:rsidRDefault="007116F1"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116F1" w:rsidRPr="003E0882" w:rsidRDefault="007116F1" w:rsidP="00215DC4">
            <w:pPr>
              <w:spacing w:after="0"/>
              <w:ind w:left="135"/>
              <w:rPr>
                <w:rFonts w:ascii="Times New Roman" w:hAnsi="Times New Roman"/>
                <w:color w:val="000000"/>
                <w:sz w:val="24"/>
              </w:rPr>
            </w:pPr>
            <w:r>
              <w:rPr>
                <w:rFonts w:ascii="Times New Roman" w:hAnsi="Times New Roman"/>
                <w:color w:val="000000"/>
                <w:sz w:val="24"/>
              </w:rPr>
              <w:t>П</w:t>
            </w:r>
            <w:r w:rsidRPr="003E0882">
              <w:rPr>
                <w:rFonts w:ascii="Times New Roman" w:hAnsi="Times New Roman"/>
                <w:color w:val="000000"/>
                <w:sz w:val="24"/>
              </w:rPr>
              <w:t>лощадь поверхности сферы</w:t>
            </w:r>
          </w:p>
        </w:tc>
        <w:tc>
          <w:tcPr>
            <w:tcW w:w="947" w:type="dxa"/>
            <w:tcMar>
              <w:top w:w="50" w:type="dxa"/>
              <w:left w:w="100" w:type="dxa"/>
            </w:tcMar>
            <w:vAlign w:val="center"/>
          </w:tcPr>
          <w:p w:rsidR="007116F1" w:rsidRPr="003E0882" w:rsidRDefault="007116F1"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Pr="00E5709E" w:rsidRDefault="007116F1"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Default="007116F1" w:rsidP="007116F1">
            <w:pPr>
              <w:pStyle w:val="ae"/>
              <w:numPr>
                <w:ilvl w:val="0"/>
                <w:numId w:val="12"/>
              </w:numPr>
              <w:spacing w:after="0"/>
            </w:pPr>
          </w:p>
        </w:tc>
        <w:tc>
          <w:tcPr>
            <w:tcW w:w="3426" w:type="dxa"/>
            <w:tcMar>
              <w:top w:w="50" w:type="dxa"/>
              <w:left w:w="100" w:type="dxa"/>
            </w:tcMar>
            <w:vAlign w:val="center"/>
          </w:tcPr>
          <w:p w:rsidR="007116F1" w:rsidRPr="003E0882" w:rsidRDefault="007116F1" w:rsidP="00215DC4">
            <w:pPr>
              <w:spacing w:after="0"/>
              <w:ind w:left="135"/>
            </w:pPr>
            <w:r w:rsidRPr="003E0882">
              <w:rPr>
                <w:rFonts w:ascii="Times New Roman" w:hAnsi="Times New Roman"/>
                <w:color w:val="000000"/>
                <w:sz w:val="24"/>
              </w:rPr>
              <w:t>Взаимное расположение сферы и плоскости; касательная плоскость к сфере; площадь сферы</w:t>
            </w:r>
            <w:r>
              <w:rPr>
                <w:rFonts w:ascii="Times New Roman" w:hAnsi="Times New Roman"/>
                <w:color w:val="000000"/>
                <w:sz w:val="24"/>
              </w:rPr>
              <w:t>.</w:t>
            </w:r>
            <w:r w:rsidRPr="003E0882">
              <w:rPr>
                <w:rFonts w:ascii="Times New Roman" w:hAnsi="Times New Roman"/>
                <w:color w:val="000000"/>
                <w:sz w:val="24"/>
              </w:rPr>
              <w:t xml:space="preserve"> </w:t>
            </w:r>
          </w:p>
        </w:tc>
        <w:tc>
          <w:tcPr>
            <w:tcW w:w="947" w:type="dxa"/>
            <w:tcMar>
              <w:top w:w="50" w:type="dxa"/>
              <w:left w:w="100" w:type="dxa"/>
            </w:tcMar>
            <w:vAlign w:val="center"/>
          </w:tcPr>
          <w:p w:rsidR="007116F1" w:rsidRDefault="007116F1"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Default="007116F1" w:rsidP="00215DC4">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Pr="002F578E" w:rsidRDefault="007116F1"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116F1" w:rsidRPr="003E0882" w:rsidRDefault="007116F1" w:rsidP="00215DC4">
            <w:pPr>
              <w:spacing w:after="0"/>
              <w:ind w:left="135"/>
              <w:rPr>
                <w:rFonts w:ascii="Times New Roman" w:hAnsi="Times New Roman"/>
                <w:color w:val="000000"/>
                <w:sz w:val="24"/>
              </w:rPr>
            </w:pPr>
            <w:r w:rsidRPr="003E0882">
              <w:rPr>
                <w:rFonts w:ascii="Times New Roman" w:hAnsi="Times New Roman"/>
                <w:color w:val="000000"/>
                <w:sz w:val="24"/>
              </w:rPr>
              <w:t xml:space="preserve">Изображение сферы, шара на плоскости. </w:t>
            </w:r>
            <w:r>
              <w:rPr>
                <w:rFonts w:ascii="Times New Roman" w:hAnsi="Times New Roman"/>
                <w:color w:val="000000"/>
                <w:sz w:val="24"/>
              </w:rPr>
              <w:t>Сечения шара</w:t>
            </w:r>
          </w:p>
        </w:tc>
        <w:tc>
          <w:tcPr>
            <w:tcW w:w="947" w:type="dxa"/>
            <w:tcMar>
              <w:top w:w="50" w:type="dxa"/>
              <w:left w:w="100" w:type="dxa"/>
            </w:tcMar>
            <w:vAlign w:val="center"/>
          </w:tcPr>
          <w:p w:rsidR="007116F1" w:rsidRPr="003E0882" w:rsidRDefault="007116F1"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Pr="00E5709E" w:rsidRDefault="007116F1"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Default="007116F1" w:rsidP="007116F1">
            <w:pPr>
              <w:pStyle w:val="ae"/>
              <w:numPr>
                <w:ilvl w:val="0"/>
                <w:numId w:val="12"/>
              </w:numPr>
              <w:spacing w:after="0"/>
            </w:pPr>
          </w:p>
        </w:tc>
        <w:tc>
          <w:tcPr>
            <w:tcW w:w="3426" w:type="dxa"/>
            <w:tcMar>
              <w:top w:w="50" w:type="dxa"/>
              <w:left w:w="100" w:type="dxa"/>
            </w:tcMar>
            <w:vAlign w:val="center"/>
          </w:tcPr>
          <w:p w:rsidR="007116F1" w:rsidRPr="009A28A8" w:rsidRDefault="007116F1" w:rsidP="00215DC4">
            <w:pPr>
              <w:spacing w:after="0"/>
              <w:ind w:left="135"/>
              <w:rPr>
                <w:rFonts w:ascii="Times New Roman" w:hAnsi="Times New Roman" w:cs="Times New Roman"/>
                <w:b/>
                <w:i/>
                <w:sz w:val="24"/>
                <w:szCs w:val="24"/>
              </w:rPr>
            </w:pPr>
            <w:r w:rsidRPr="009A28A8">
              <w:rPr>
                <w:rFonts w:ascii="Times New Roman" w:hAnsi="Times New Roman" w:cs="Times New Roman"/>
                <w:b/>
                <w:i/>
                <w:sz w:val="24"/>
                <w:szCs w:val="24"/>
              </w:rPr>
              <w:t>Стартовая диагностика</w:t>
            </w:r>
          </w:p>
        </w:tc>
        <w:tc>
          <w:tcPr>
            <w:tcW w:w="947" w:type="dxa"/>
            <w:tcMar>
              <w:top w:w="50" w:type="dxa"/>
              <w:left w:w="100" w:type="dxa"/>
            </w:tcMar>
            <w:vAlign w:val="center"/>
          </w:tcPr>
          <w:p w:rsidR="007116F1" w:rsidRDefault="007116F1"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16F1" w:rsidRDefault="007116F1" w:rsidP="00215DC4">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Default="007116F1" w:rsidP="00215DC4"/>
        </w:tc>
      </w:tr>
      <w:tr w:rsidR="007116F1" w:rsidTr="00215DC4">
        <w:trPr>
          <w:trHeight w:val="144"/>
          <w:tblCellSpacing w:w="20" w:type="nil"/>
        </w:trPr>
        <w:tc>
          <w:tcPr>
            <w:tcW w:w="1032" w:type="dxa"/>
            <w:tcMar>
              <w:top w:w="50" w:type="dxa"/>
              <w:left w:w="100" w:type="dxa"/>
            </w:tcMar>
            <w:vAlign w:val="center"/>
          </w:tcPr>
          <w:p w:rsidR="007116F1" w:rsidRDefault="007116F1" w:rsidP="007116F1">
            <w:pPr>
              <w:pStyle w:val="ae"/>
              <w:numPr>
                <w:ilvl w:val="0"/>
                <w:numId w:val="12"/>
              </w:numPr>
              <w:spacing w:after="0"/>
            </w:pPr>
          </w:p>
        </w:tc>
        <w:tc>
          <w:tcPr>
            <w:tcW w:w="3426" w:type="dxa"/>
            <w:tcMar>
              <w:top w:w="50" w:type="dxa"/>
              <w:left w:w="100" w:type="dxa"/>
            </w:tcMar>
            <w:vAlign w:val="center"/>
          </w:tcPr>
          <w:p w:rsidR="007116F1" w:rsidRPr="003E0882" w:rsidRDefault="007116F1" w:rsidP="00215DC4">
            <w:pPr>
              <w:spacing w:after="0"/>
              <w:ind w:left="135"/>
            </w:pPr>
            <w:r w:rsidRPr="003E0882">
              <w:rPr>
                <w:rFonts w:ascii="Times New Roman" w:hAnsi="Times New Roman"/>
                <w:color w:val="000000"/>
                <w:sz w:val="24"/>
              </w:rPr>
              <w:t>Цилиндрическая поверхность, образующие цилиндрической поверхности, ось цилиндрической поверхности</w:t>
            </w:r>
          </w:p>
        </w:tc>
        <w:tc>
          <w:tcPr>
            <w:tcW w:w="947" w:type="dxa"/>
            <w:tcMar>
              <w:top w:w="50" w:type="dxa"/>
              <w:left w:w="100" w:type="dxa"/>
            </w:tcMar>
            <w:vAlign w:val="center"/>
          </w:tcPr>
          <w:p w:rsidR="007116F1" w:rsidRDefault="007116F1"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Default="007116F1" w:rsidP="00215DC4">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Pr="002F578E" w:rsidRDefault="007116F1"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116F1" w:rsidRPr="003E0882" w:rsidRDefault="007116F1" w:rsidP="00215DC4">
            <w:pPr>
              <w:spacing w:after="0"/>
              <w:ind w:left="135"/>
            </w:pPr>
            <w:r w:rsidRPr="003E0882">
              <w:rPr>
                <w:rFonts w:ascii="Times New Roman" w:hAnsi="Times New Roman"/>
                <w:color w:val="000000"/>
                <w:sz w:val="24"/>
              </w:rPr>
              <w:t>Цилиндрическая поверхность, образующие цилиндрической поверхности, ось цилиндрической поверхности</w:t>
            </w:r>
          </w:p>
        </w:tc>
        <w:tc>
          <w:tcPr>
            <w:tcW w:w="947" w:type="dxa"/>
            <w:tcMar>
              <w:top w:w="50" w:type="dxa"/>
              <w:left w:w="100" w:type="dxa"/>
            </w:tcMar>
            <w:vAlign w:val="center"/>
          </w:tcPr>
          <w:p w:rsidR="007116F1" w:rsidRDefault="007116F1"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Pr="00E5709E" w:rsidRDefault="007116F1"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Default="007116F1" w:rsidP="007116F1">
            <w:pPr>
              <w:pStyle w:val="ae"/>
              <w:numPr>
                <w:ilvl w:val="0"/>
                <w:numId w:val="12"/>
              </w:numPr>
              <w:spacing w:after="0"/>
            </w:pPr>
          </w:p>
        </w:tc>
        <w:tc>
          <w:tcPr>
            <w:tcW w:w="3426" w:type="dxa"/>
            <w:tcMar>
              <w:top w:w="50" w:type="dxa"/>
              <w:left w:w="100" w:type="dxa"/>
            </w:tcMar>
            <w:vAlign w:val="center"/>
          </w:tcPr>
          <w:p w:rsidR="007116F1" w:rsidRPr="003E0882" w:rsidRDefault="007116F1" w:rsidP="00215DC4">
            <w:pPr>
              <w:spacing w:after="0"/>
              <w:ind w:left="135"/>
            </w:pPr>
            <w:r w:rsidRPr="003E0882">
              <w:rPr>
                <w:rFonts w:ascii="Times New Roman" w:hAnsi="Times New Roman"/>
                <w:color w:val="000000"/>
                <w:sz w:val="24"/>
              </w:rPr>
              <w:t xml:space="preserve">Цилиндр: основания и боковая поверхность, </w:t>
            </w:r>
            <w:r w:rsidRPr="003E0882">
              <w:rPr>
                <w:rFonts w:ascii="Times New Roman" w:hAnsi="Times New Roman"/>
                <w:color w:val="000000"/>
                <w:sz w:val="24"/>
              </w:rPr>
              <w:lastRenderedPageBreak/>
              <w:t>образующая и ось; площадь боковой и полной поверхности</w:t>
            </w:r>
          </w:p>
        </w:tc>
        <w:tc>
          <w:tcPr>
            <w:tcW w:w="947" w:type="dxa"/>
            <w:tcMar>
              <w:top w:w="50" w:type="dxa"/>
              <w:left w:w="100" w:type="dxa"/>
            </w:tcMar>
            <w:vAlign w:val="center"/>
          </w:tcPr>
          <w:p w:rsidR="007116F1" w:rsidRDefault="007116F1" w:rsidP="00215DC4">
            <w:pPr>
              <w:spacing w:after="0"/>
              <w:ind w:left="135"/>
              <w:jc w:val="center"/>
            </w:pPr>
            <w:r w:rsidRPr="003E088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Default="007116F1" w:rsidP="00215DC4">
            <w:r w:rsidRPr="00E5709E">
              <w:rPr>
                <w:rFonts w:ascii="Times New Roman" w:hAnsi="Times New Roman" w:cs="Times New Roman"/>
                <w:sz w:val="28"/>
                <w:szCs w:val="28"/>
              </w:rPr>
              <w:t>https://resh.edu.ru/subject/17/</w:t>
            </w:r>
          </w:p>
        </w:tc>
      </w:tr>
      <w:tr w:rsidR="007116F1" w:rsidTr="00215DC4">
        <w:trPr>
          <w:trHeight w:val="144"/>
          <w:tblCellSpacing w:w="20" w:type="nil"/>
        </w:trPr>
        <w:tc>
          <w:tcPr>
            <w:tcW w:w="1032" w:type="dxa"/>
            <w:tcMar>
              <w:top w:w="50" w:type="dxa"/>
              <w:left w:w="100" w:type="dxa"/>
            </w:tcMar>
            <w:vAlign w:val="center"/>
          </w:tcPr>
          <w:p w:rsidR="007116F1" w:rsidRPr="002F578E" w:rsidRDefault="007116F1"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116F1" w:rsidRPr="003E0882" w:rsidRDefault="007116F1" w:rsidP="00215DC4">
            <w:pPr>
              <w:spacing w:after="0"/>
              <w:ind w:left="135"/>
            </w:pPr>
            <w:r w:rsidRPr="003E0882">
              <w:rPr>
                <w:rFonts w:ascii="Times New Roman" w:hAnsi="Times New Roman"/>
                <w:color w:val="000000"/>
                <w:sz w:val="24"/>
              </w:rPr>
              <w:t>Цилиндр: основания и боковая поверхность, образующая и ось; площадь боковой и полной поверхности</w:t>
            </w:r>
          </w:p>
        </w:tc>
        <w:tc>
          <w:tcPr>
            <w:tcW w:w="947" w:type="dxa"/>
            <w:tcMar>
              <w:top w:w="50" w:type="dxa"/>
              <w:left w:w="100" w:type="dxa"/>
            </w:tcMar>
            <w:vAlign w:val="center"/>
          </w:tcPr>
          <w:p w:rsidR="007116F1" w:rsidRDefault="007116F1"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116F1" w:rsidRDefault="007116F1" w:rsidP="00215DC4">
            <w:pPr>
              <w:spacing w:after="0"/>
              <w:ind w:left="135"/>
              <w:jc w:val="center"/>
            </w:pPr>
          </w:p>
        </w:tc>
        <w:tc>
          <w:tcPr>
            <w:tcW w:w="1910" w:type="dxa"/>
            <w:tcMar>
              <w:top w:w="50" w:type="dxa"/>
              <w:left w:w="100" w:type="dxa"/>
            </w:tcMar>
            <w:vAlign w:val="center"/>
          </w:tcPr>
          <w:p w:rsidR="007116F1" w:rsidRDefault="007116F1" w:rsidP="00215DC4">
            <w:pPr>
              <w:spacing w:after="0"/>
              <w:ind w:left="135"/>
              <w:jc w:val="center"/>
            </w:pPr>
          </w:p>
        </w:tc>
        <w:tc>
          <w:tcPr>
            <w:tcW w:w="1347" w:type="dxa"/>
            <w:tcMar>
              <w:top w:w="50" w:type="dxa"/>
              <w:left w:w="100" w:type="dxa"/>
            </w:tcMar>
            <w:vAlign w:val="center"/>
          </w:tcPr>
          <w:p w:rsidR="007116F1" w:rsidRDefault="007116F1" w:rsidP="00215DC4">
            <w:pPr>
              <w:spacing w:after="0"/>
              <w:ind w:left="135"/>
            </w:pPr>
          </w:p>
        </w:tc>
        <w:tc>
          <w:tcPr>
            <w:tcW w:w="3537" w:type="dxa"/>
            <w:tcMar>
              <w:top w:w="50" w:type="dxa"/>
              <w:left w:w="100" w:type="dxa"/>
            </w:tcMar>
          </w:tcPr>
          <w:p w:rsidR="007116F1" w:rsidRPr="00E5709E" w:rsidRDefault="007116F1"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Цилиндр: основания и боковая поверхность, образующая и ось; площадь боковой и полной поверхности</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Изображение цилиндра на плоскости. Развёртка цилиндра. Сечения цилиндра (плоскостью, параллельной или перпендикулярной оси цилиндра)</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Изображение цилиндра на плоскости. Развёртка цилиндра. Сечения цилиндра (плоскостью, параллельной или перпендикулярной оси цилиндра)</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 xml:space="preserve">Изображение цилиндра на плоскости. Развёртка цилиндра. Сечения цилиндра (плоскостью, параллельной </w:t>
            </w:r>
            <w:r w:rsidRPr="003E0882">
              <w:rPr>
                <w:rFonts w:ascii="Times New Roman" w:hAnsi="Times New Roman"/>
                <w:color w:val="000000"/>
                <w:sz w:val="24"/>
              </w:rPr>
              <w:lastRenderedPageBreak/>
              <w:t>или перпендикулярной оси цилиндра)</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Коническая поверхность, образующие конической поверхности, ось и вершина конической поверхности</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Коническая поверхность, образующие конической поверхности, ось и вершина конической поверхности</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Конус: основание и вершина, образующая и ось; площадь боковой и полной поверхности</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Конус: основание и вершина, образующая и ось; площадь боковой и полной поверхности</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Конус: основание и вершина, образующая и ось; площадь боковой и полной поверхности</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Усечённый конус: образующие и высота; основания и боковая поверхность</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 xml:space="preserve">Усечённый конус: образующие и высота; основания и боковая </w:t>
            </w:r>
            <w:r w:rsidRPr="003E0882">
              <w:rPr>
                <w:rFonts w:ascii="Times New Roman" w:hAnsi="Times New Roman"/>
                <w:color w:val="000000"/>
                <w:sz w:val="24"/>
              </w:rPr>
              <w:lastRenderedPageBreak/>
              <w:t>поверхность</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Усечённый конус: образующие и высота; основания и боковая поверхность</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Комбинация тел вращения и многогранников</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3E0882">
              <w:rPr>
                <w:rFonts w:ascii="Times New Roman" w:hAnsi="Times New Roman"/>
                <w:color w:val="000000"/>
                <w:sz w:val="24"/>
              </w:rPr>
              <w:t>Комбинация тел вращения и многогранников</w:t>
            </w:r>
          </w:p>
        </w:tc>
        <w:tc>
          <w:tcPr>
            <w:tcW w:w="947" w:type="dxa"/>
            <w:tcMar>
              <w:top w:w="50" w:type="dxa"/>
              <w:left w:w="100" w:type="dxa"/>
            </w:tcMar>
            <w:vAlign w:val="center"/>
          </w:tcPr>
          <w:p w:rsidR="00215DC4" w:rsidRPr="003E0882"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3E0882">
              <w:rPr>
                <w:rFonts w:ascii="Times New Roman" w:hAnsi="Times New Roman"/>
                <w:color w:val="000000"/>
                <w:sz w:val="24"/>
              </w:rPr>
              <w:t>Комбинация тел вращения и многогранников</w:t>
            </w:r>
          </w:p>
        </w:tc>
        <w:tc>
          <w:tcPr>
            <w:tcW w:w="947" w:type="dxa"/>
            <w:tcMar>
              <w:top w:w="50" w:type="dxa"/>
              <w:left w:w="100" w:type="dxa"/>
            </w:tcMar>
            <w:vAlign w:val="center"/>
          </w:tcPr>
          <w:p w:rsidR="00215DC4" w:rsidRPr="003E0882"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Default="00215DC4" w:rsidP="007116F1">
            <w:pPr>
              <w:pStyle w:val="ae"/>
              <w:numPr>
                <w:ilvl w:val="0"/>
                <w:numId w:val="12"/>
              </w:numPr>
              <w:spacing w:after="0"/>
            </w:pPr>
          </w:p>
        </w:tc>
        <w:tc>
          <w:tcPr>
            <w:tcW w:w="3426" w:type="dxa"/>
            <w:tcMar>
              <w:top w:w="50" w:type="dxa"/>
              <w:left w:w="100" w:type="dxa"/>
            </w:tcMar>
            <w:vAlign w:val="center"/>
          </w:tcPr>
          <w:p w:rsidR="00215DC4" w:rsidRPr="003E0882" w:rsidRDefault="00215DC4" w:rsidP="00215DC4">
            <w:pPr>
              <w:spacing w:after="0"/>
              <w:ind w:left="135"/>
            </w:pPr>
            <w:r w:rsidRPr="003E0882">
              <w:rPr>
                <w:rFonts w:ascii="Times New Roman" w:hAnsi="Times New Roman"/>
                <w:color w:val="000000"/>
                <w:sz w:val="24"/>
              </w:rPr>
              <w:t>Многогранник, описанный около сферы; сфера, вписанная в многогранник или в тело вращения</w:t>
            </w:r>
          </w:p>
        </w:tc>
        <w:tc>
          <w:tcPr>
            <w:tcW w:w="947" w:type="dxa"/>
            <w:tcMar>
              <w:top w:w="50" w:type="dxa"/>
              <w:left w:w="100" w:type="dxa"/>
            </w:tcMar>
            <w:vAlign w:val="center"/>
          </w:tcPr>
          <w:p w:rsidR="00215DC4" w:rsidRDefault="00215DC4"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Default="00215DC4" w:rsidP="00215DC4">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3E0882">
              <w:rPr>
                <w:rFonts w:ascii="Times New Roman" w:hAnsi="Times New Roman"/>
                <w:color w:val="000000"/>
                <w:sz w:val="24"/>
              </w:rPr>
              <w:t>Многогранник, описанный около сферы; сфера, вписанная в многогранник или в тело вращения</w:t>
            </w:r>
          </w:p>
        </w:tc>
        <w:tc>
          <w:tcPr>
            <w:tcW w:w="947" w:type="dxa"/>
            <w:tcMar>
              <w:top w:w="50" w:type="dxa"/>
              <w:left w:w="100" w:type="dxa"/>
            </w:tcMar>
            <w:vAlign w:val="center"/>
          </w:tcPr>
          <w:p w:rsidR="00215DC4" w:rsidRPr="003E0882"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3E0882">
              <w:rPr>
                <w:rFonts w:ascii="Times New Roman" w:hAnsi="Times New Roman"/>
                <w:color w:val="000000"/>
                <w:sz w:val="24"/>
              </w:rPr>
              <w:t>Многогранник, описанный около сферы; сфера, вписанная в многогранник или в тело вращения</w:t>
            </w:r>
          </w:p>
        </w:tc>
        <w:tc>
          <w:tcPr>
            <w:tcW w:w="947" w:type="dxa"/>
            <w:tcMar>
              <w:top w:w="50" w:type="dxa"/>
              <w:left w:w="100" w:type="dxa"/>
            </w:tcMar>
            <w:vAlign w:val="center"/>
          </w:tcPr>
          <w:p w:rsidR="00215DC4" w:rsidRPr="003E0882"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215DC4">
              <w:rPr>
                <w:rFonts w:ascii="Times New Roman" w:hAnsi="Times New Roman"/>
                <w:color w:val="000000"/>
                <w:sz w:val="24"/>
              </w:rPr>
              <w:t>Решение комплексных и прикладных задач по теме «Тела вращения»</w:t>
            </w:r>
          </w:p>
        </w:tc>
        <w:tc>
          <w:tcPr>
            <w:tcW w:w="947" w:type="dxa"/>
            <w:tcMar>
              <w:top w:w="50" w:type="dxa"/>
              <w:left w:w="100" w:type="dxa"/>
            </w:tcMar>
            <w:vAlign w:val="center"/>
          </w:tcPr>
          <w:p w:rsidR="00215DC4"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215DC4">
              <w:rPr>
                <w:rFonts w:ascii="Times New Roman" w:hAnsi="Times New Roman"/>
                <w:color w:val="000000"/>
                <w:sz w:val="24"/>
              </w:rPr>
              <w:t>Решение комплексных и прикладных задач по теме «Тела вращения»</w:t>
            </w:r>
          </w:p>
        </w:tc>
        <w:tc>
          <w:tcPr>
            <w:tcW w:w="947" w:type="dxa"/>
            <w:tcMar>
              <w:top w:w="50" w:type="dxa"/>
              <w:left w:w="100" w:type="dxa"/>
            </w:tcMar>
            <w:vAlign w:val="center"/>
          </w:tcPr>
          <w:p w:rsidR="00215DC4"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215DC4" w:rsidTr="00215DC4">
        <w:trPr>
          <w:trHeight w:val="144"/>
          <w:tblCellSpacing w:w="20" w:type="nil"/>
        </w:trPr>
        <w:tc>
          <w:tcPr>
            <w:tcW w:w="1032" w:type="dxa"/>
            <w:tcMar>
              <w:top w:w="50" w:type="dxa"/>
              <w:left w:w="100" w:type="dxa"/>
            </w:tcMar>
            <w:vAlign w:val="center"/>
          </w:tcPr>
          <w:p w:rsidR="00215DC4" w:rsidRPr="002F578E" w:rsidRDefault="00215DC4"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215DC4" w:rsidRPr="003E0882" w:rsidRDefault="00215DC4" w:rsidP="00215DC4">
            <w:pPr>
              <w:spacing w:after="0"/>
              <w:ind w:left="135"/>
              <w:rPr>
                <w:rFonts w:ascii="Times New Roman" w:hAnsi="Times New Roman"/>
                <w:color w:val="000000"/>
                <w:sz w:val="24"/>
              </w:rPr>
            </w:pPr>
            <w:r w:rsidRPr="00215DC4">
              <w:rPr>
                <w:rFonts w:ascii="Times New Roman" w:hAnsi="Times New Roman"/>
                <w:color w:val="000000"/>
                <w:sz w:val="24"/>
              </w:rPr>
              <w:t>Решение комплексных и прикладных задач по теме «Тела вращения»</w:t>
            </w:r>
          </w:p>
        </w:tc>
        <w:tc>
          <w:tcPr>
            <w:tcW w:w="947" w:type="dxa"/>
            <w:tcMar>
              <w:top w:w="50" w:type="dxa"/>
              <w:left w:w="100" w:type="dxa"/>
            </w:tcMar>
            <w:vAlign w:val="center"/>
          </w:tcPr>
          <w:p w:rsidR="00215DC4" w:rsidRDefault="00215DC4"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215DC4" w:rsidRDefault="00215DC4" w:rsidP="00215DC4">
            <w:pPr>
              <w:spacing w:after="0"/>
              <w:ind w:left="135"/>
              <w:jc w:val="center"/>
            </w:pPr>
          </w:p>
        </w:tc>
        <w:tc>
          <w:tcPr>
            <w:tcW w:w="1910" w:type="dxa"/>
            <w:tcMar>
              <w:top w:w="50" w:type="dxa"/>
              <w:left w:w="100" w:type="dxa"/>
            </w:tcMar>
            <w:vAlign w:val="center"/>
          </w:tcPr>
          <w:p w:rsidR="00215DC4" w:rsidRDefault="00215DC4" w:rsidP="00215DC4">
            <w:pPr>
              <w:spacing w:after="0"/>
              <w:ind w:left="135"/>
              <w:jc w:val="center"/>
            </w:pPr>
          </w:p>
        </w:tc>
        <w:tc>
          <w:tcPr>
            <w:tcW w:w="1347" w:type="dxa"/>
            <w:tcMar>
              <w:top w:w="50" w:type="dxa"/>
              <w:left w:w="100" w:type="dxa"/>
            </w:tcMar>
            <w:vAlign w:val="center"/>
          </w:tcPr>
          <w:p w:rsidR="00215DC4" w:rsidRDefault="00215DC4" w:rsidP="00215DC4">
            <w:pPr>
              <w:spacing w:after="0"/>
              <w:ind w:left="135"/>
            </w:pPr>
          </w:p>
        </w:tc>
        <w:tc>
          <w:tcPr>
            <w:tcW w:w="3537" w:type="dxa"/>
            <w:tcMar>
              <w:top w:w="50" w:type="dxa"/>
              <w:left w:w="100" w:type="dxa"/>
            </w:tcMar>
          </w:tcPr>
          <w:p w:rsidR="00215DC4" w:rsidRPr="00E5709E" w:rsidRDefault="00215DC4"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045651">
            <w:pPr>
              <w:spacing w:after="0"/>
              <w:ind w:left="135"/>
              <w:rPr>
                <w:rFonts w:ascii="Times New Roman" w:hAnsi="Times New Roman"/>
                <w:color w:val="000000"/>
                <w:sz w:val="24"/>
              </w:rPr>
            </w:pPr>
            <w:r w:rsidRPr="00215DC4">
              <w:rPr>
                <w:rFonts w:ascii="Times New Roman" w:hAnsi="Times New Roman"/>
                <w:color w:val="000000"/>
                <w:sz w:val="24"/>
              </w:rPr>
              <w:t>Решение комплексных и прикладных задач по теме «Тела вращения»</w:t>
            </w:r>
          </w:p>
        </w:tc>
        <w:tc>
          <w:tcPr>
            <w:tcW w:w="947" w:type="dxa"/>
            <w:tcMar>
              <w:top w:w="50" w:type="dxa"/>
              <w:left w:w="100" w:type="dxa"/>
            </w:tcMar>
            <w:vAlign w:val="center"/>
          </w:tcPr>
          <w:p w:rsidR="0074660C" w:rsidRDefault="0074660C" w:rsidP="00045651">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FE7F72">
            <w:pPr>
              <w:spacing w:after="0"/>
              <w:ind w:left="135"/>
              <w:rPr>
                <w:rFonts w:ascii="Times New Roman" w:hAnsi="Times New Roman"/>
                <w:color w:val="000000"/>
                <w:sz w:val="24"/>
              </w:rPr>
            </w:pPr>
            <w:r w:rsidRPr="00215DC4">
              <w:rPr>
                <w:rFonts w:ascii="Times New Roman" w:hAnsi="Times New Roman"/>
                <w:color w:val="000000"/>
                <w:sz w:val="24"/>
              </w:rPr>
              <w:t>Решение комплексных и прикладных задач по теме «Тела вращения»</w:t>
            </w:r>
          </w:p>
        </w:tc>
        <w:tc>
          <w:tcPr>
            <w:tcW w:w="947" w:type="dxa"/>
            <w:tcMar>
              <w:top w:w="50" w:type="dxa"/>
              <w:left w:w="100" w:type="dxa"/>
            </w:tcMar>
            <w:vAlign w:val="center"/>
          </w:tcPr>
          <w:p w:rsidR="0074660C" w:rsidRDefault="0074660C" w:rsidP="00FE7F72">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 xml:space="preserve">Понятие об объёме. </w:t>
            </w:r>
            <w:r w:rsidRPr="003E0882">
              <w:rPr>
                <w:rFonts w:ascii="Times New Roman" w:hAnsi="Times New Roman"/>
                <w:color w:val="000000"/>
                <w:sz w:val="24"/>
              </w:rPr>
              <w:lastRenderedPageBreak/>
              <w:t>Основные свойства объёмов тел</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Понятие об объёме. Основные свойства объёмов тел</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Default="0074660C" w:rsidP="00215DC4">
            <w:pPr>
              <w:spacing w:after="0"/>
              <w:ind w:left="135"/>
            </w:pPr>
            <w:r>
              <w:rPr>
                <w:rFonts w:ascii="Times New Roman" w:hAnsi="Times New Roman"/>
                <w:color w:val="000000"/>
                <w:sz w:val="24"/>
              </w:rPr>
              <w:t>Объём цилиндра, конуса</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Default="0074660C" w:rsidP="00215DC4">
            <w:pPr>
              <w:spacing w:after="0"/>
              <w:ind w:left="135"/>
            </w:pPr>
            <w:r>
              <w:rPr>
                <w:rFonts w:ascii="Times New Roman" w:hAnsi="Times New Roman"/>
                <w:color w:val="000000"/>
                <w:sz w:val="24"/>
              </w:rPr>
              <w:t>Объём цилиндра, конуса</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Default="0074660C" w:rsidP="00C84B80">
            <w:pPr>
              <w:spacing w:after="0"/>
              <w:ind w:left="135"/>
            </w:pPr>
            <w:r>
              <w:rPr>
                <w:rFonts w:ascii="Times New Roman" w:hAnsi="Times New Roman"/>
                <w:color w:val="000000"/>
                <w:sz w:val="24"/>
              </w:rPr>
              <w:t>Объём цилиндра, конуса</w:t>
            </w:r>
          </w:p>
        </w:tc>
        <w:tc>
          <w:tcPr>
            <w:tcW w:w="947" w:type="dxa"/>
            <w:tcMar>
              <w:top w:w="50" w:type="dxa"/>
              <w:left w:w="100" w:type="dxa"/>
            </w:tcMar>
            <w:vAlign w:val="center"/>
          </w:tcPr>
          <w:p w:rsidR="0074660C" w:rsidRDefault="0074660C" w:rsidP="00C84B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Объём шара и площадь сферы</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Объём шара и площадь сферы</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AB1AE5">
            <w:pPr>
              <w:spacing w:after="0"/>
              <w:ind w:left="135"/>
            </w:pPr>
            <w:r w:rsidRPr="003E0882">
              <w:rPr>
                <w:rFonts w:ascii="Times New Roman" w:hAnsi="Times New Roman"/>
                <w:color w:val="000000"/>
                <w:sz w:val="24"/>
              </w:rPr>
              <w:t xml:space="preserve">Подобные тела в пространстве. Соотношения между площадями поверхностей, объёмами </w:t>
            </w:r>
            <w:r w:rsidRPr="003E0882">
              <w:rPr>
                <w:rFonts w:ascii="Times New Roman" w:hAnsi="Times New Roman"/>
                <w:color w:val="000000"/>
                <w:sz w:val="24"/>
              </w:rPr>
              <w:lastRenderedPageBreak/>
              <w:t>подобных тел</w:t>
            </w:r>
          </w:p>
        </w:tc>
        <w:tc>
          <w:tcPr>
            <w:tcW w:w="947" w:type="dxa"/>
            <w:tcMar>
              <w:top w:w="50" w:type="dxa"/>
              <w:left w:w="100" w:type="dxa"/>
            </w:tcMar>
            <w:vAlign w:val="center"/>
          </w:tcPr>
          <w:p w:rsidR="0074660C" w:rsidRDefault="0074660C" w:rsidP="00AB1AE5">
            <w:pPr>
              <w:spacing w:after="0"/>
              <w:ind w:left="135"/>
              <w:jc w:val="center"/>
            </w:pPr>
            <w:r w:rsidRPr="003E088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AB1AE5">
            <w:pPr>
              <w:spacing w:after="0"/>
              <w:ind w:left="135"/>
              <w:rPr>
                <w:rFonts w:ascii="Times New Roman" w:hAnsi="Times New Roman"/>
                <w:color w:val="000000"/>
                <w:sz w:val="24"/>
              </w:rPr>
            </w:pPr>
            <w:r w:rsidRPr="0074660C">
              <w:rPr>
                <w:rFonts w:ascii="Times New Roman" w:hAnsi="Times New Roman"/>
                <w:color w:val="000000"/>
                <w:sz w:val="24"/>
              </w:rPr>
              <w:t>Решение практических задач на вычисление объемов из реальной жизни.</w:t>
            </w:r>
          </w:p>
        </w:tc>
        <w:tc>
          <w:tcPr>
            <w:tcW w:w="947" w:type="dxa"/>
            <w:tcMar>
              <w:top w:w="50" w:type="dxa"/>
              <w:left w:w="100" w:type="dxa"/>
            </w:tcMar>
            <w:vAlign w:val="center"/>
          </w:tcPr>
          <w:p w:rsidR="0074660C" w:rsidRPr="003E0882" w:rsidRDefault="0074660C" w:rsidP="00AB1AE5">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AB1AE5">
            <w:pPr>
              <w:spacing w:after="0"/>
              <w:ind w:left="135"/>
              <w:rPr>
                <w:rFonts w:ascii="Times New Roman" w:hAnsi="Times New Roman"/>
                <w:color w:val="000000"/>
                <w:sz w:val="24"/>
              </w:rPr>
            </w:pPr>
            <w:r w:rsidRPr="0074660C">
              <w:rPr>
                <w:rFonts w:ascii="Times New Roman" w:hAnsi="Times New Roman"/>
                <w:color w:val="000000"/>
                <w:sz w:val="24"/>
              </w:rPr>
              <w:t>Решение практических задач на вычисление объемов из реальной жизни.</w:t>
            </w:r>
          </w:p>
        </w:tc>
        <w:tc>
          <w:tcPr>
            <w:tcW w:w="947" w:type="dxa"/>
            <w:tcMar>
              <w:top w:w="50" w:type="dxa"/>
              <w:left w:w="100" w:type="dxa"/>
            </w:tcMar>
            <w:vAlign w:val="center"/>
          </w:tcPr>
          <w:p w:rsidR="0074660C" w:rsidRPr="003E0882" w:rsidRDefault="0074660C" w:rsidP="00AB1AE5">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Контрольная работа по темам "Тела вращения" и "Объемы тел"</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Вектор на плоскости и в пространстве</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Вектор на плоскости и в пространстве</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Default="0074660C" w:rsidP="00215DC4">
            <w:pPr>
              <w:spacing w:after="0"/>
              <w:ind w:left="135"/>
            </w:pPr>
            <w:r>
              <w:rPr>
                <w:rFonts w:ascii="Times New Roman" w:hAnsi="Times New Roman"/>
                <w:color w:val="000000"/>
                <w:sz w:val="24"/>
              </w:rPr>
              <w:t>Сложение и вычитание векторов</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Default="0074660C" w:rsidP="00215DC4">
            <w:pPr>
              <w:spacing w:after="0"/>
              <w:ind w:left="135"/>
            </w:pPr>
            <w:r>
              <w:rPr>
                <w:rFonts w:ascii="Times New Roman" w:hAnsi="Times New Roman"/>
                <w:color w:val="000000"/>
                <w:sz w:val="24"/>
              </w:rPr>
              <w:t>Сложение и вычитание векторов</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Default="0074660C" w:rsidP="00215DC4">
            <w:pPr>
              <w:spacing w:after="0"/>
              <w:ind w:left="135"/>
            </w:pPr>
            <w:r>
              <w:rPr>
                <w:rFonts w:ascii="Times New Roman" w:hAnsi="Times New Roman"/>
                <w:color w:val="000000"/>
                <w:sz w:val="24"/>
              </w:rPr>
              <w:t>Умножение вектора на число</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Default="0074660C" w:rsidP="00215DC4">
            <w:pPr>
              <w:spacing w:after="0"/>
              <w:ind w:left="135"/>
            </w:pPr>
            <w:r>
              <w:rPr>
                <w:rFonts w:ascii="Times New Roman" w:hAnsi="Times New Roman"/>
                <w:color w:val="000000"/>
                <w:sz w:val="24"/>
              </w:rPr>
              <w:t>Умножение вектора на число</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Default="0074660C" w:rsidP="00215DC4">
            <w:pPr>
              <w:spacing w:after="0"/>
              <w:ind w:left="135"/>
            </w:pPr>
            <w:r w:rsidRPr="003E0882">
              <w:rPr>
                <w:rFonts w:ascii="Times New Roman" w:hAnsi="Times New Roman"/>
                <w:color w:val="000000"/>
                <w:sz w:val="24"/>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Default="0074660C" w:rsidP="00215DC4">
            <w:pPr>
              <w:spacing w:after="0"/>
              <w:ind w:left="135"/>
            </w:pPr>
            <w:r w:rsidRPr="003E0882">
              <w:rPr>
                <w:rFonts w:ascii="Times New Roman" w:hAnsi="Times New Roman"/>
                <w:color w:val="000000"/>
                <w:sz w:val="24"/>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Решение задач, связанных с применением правил действий с векторами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Решение задач, связанных с применением правил действий с векторами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Прямоугольная система координат в пространстве. Координаты вектора. Простейшие задачи в координатах</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Прямоугольная система координат в пространстве. Координаты вектора. Простейшие задачи в координатах</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Прямоугольная система координат в пространстве. Координаты вектора. Простейшие задачи в координатах</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Простейшие задачи в координатах (вычисление длин, расстояний, координат середины отрезка)</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Простейшие задачи в координатах (вычисление длин, расстояний, координат середины отрезка)</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Простейшие задачи в координатах (вычисление длин, расстояний, координат середины отрезка)</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Угол между векторами. Скалярное произведение векторов</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Угол между векторами. Скалярное произведение векторов</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Угол между векторами. Скалярное произведение векторов</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Вычисление углов между прямыми и плоскостями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Вычисление углов между прямыми и плоскостями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Вычисление углов между прямыми и плоскостями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334F7E">
            <w:pPr>
              <w:spacing w:after="0"/>
              <w:ind w:left="135"/>
            </w:pPr>
            <w:r w:rsidRPr="003E0882">
              <w:rPr>
                <w:rFonts w:ascii="Times New Roman" w:hAnsi="Times New Roman"/>
                <w:color w:val="000000"/>
                <w:sz w:val="24"/>
              </w:rPr>
              <w:t>Вычисление углов между прямыми и плоскостями</w:t>
            </w:r>
          </w:p>
        </w:tc>
        <w:tc>
          <w:tcPr>
            <w:tcW w:w="947" w:type="dxa"/>
            <w:tcMar>
              <w:top w:w="50" w:type="dxa"/>
              <w:left w:w="100" w:type="dxa"/>
            </w:tcMar>
            <w:vAlign w:val="center"/>
          </w:tcPr>
          <w:p w:rsidR="0074660C" w:rsidRDefault="0074660C" w:rsidP="00334F7E">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42560">
            <w:pPr>
              <w:spacing w:after="0"/>
              <w:ind w:left="135"/>
            </w:pPr>
            <w:r w:rsidRPr="003E0882">
              <w:rPr>
                <w:rFonts w:ascii="Times New Roman" w:hAnsi="Times New Roman"/>
                <w:color w:val="000000"/>
                <w:sz w:val="24"/>
              </w:rPr>
              <w:t>Вычисление углов между прямыми и плоскостями</w:t>
            </w:r>
          </w:p>
        </w:tc>
        <w:tc>
          <w:tcPr>
            <w:tcW w:w="947" w:type="dxa"/>
            <w:tcMar>
              <w:top w:w="50" w:type="dxa"/>
              <w:left w:w="100" w:type="dxa"/>
            </w:tcMar>
            <w:vAlign w:val="center"/>
          </w:tcPr>
          <w:p w:rsidR="0074660C" w:rsidRDefault="0074660C" w:rsidP="00242560">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35559E">
            <w:pPr>
              <w:spacing w:after="0"/>
              <w:ind w:left="135"/>
            </w:pPr>
            <w:r w:rsidRPr="003E0882">
              <w:rPr>
                <w:rFonts w:ascii="Times New Roman" w:hAnsi="Times New Roman"/>
                <w:color w:val="000000"/>
                <w:sz w:val="24"/>
              </w:rPr>
              <w:t>Вычисление углов между прямыми и плоскостями</w:t>
            </w:r>
          </w:p>
        </w:tc>
        <w:tc>
          <w:tcPr>
            <w:tcW w:w="947" w:type="dxa"/>
            <w:tcMar>
              <w:top w:w="50" w:type="dxa"/>
              <w:left w:w="100" w:type="dxa"/>
            </w:tcMar>
            <w:vAlign w:val="center"/>
          </w:tcPr>
          <w:p w:rsidR="0074660C" w:rsidRDefault="0074660C" w:rsidP="0035559E">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Координатно-векторный метод при решении геометрических задач</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Координатно-векторный метод при решении геометрических задач</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Координатно-векторный метод при решении геометрических задач</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Координатно-векторный метод при решении сложных и экзаменационных задач</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Координатно-векторный метод при решении сложных и экзаменационных задач</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Координатно-векторный метод при решении сложных и экзаменационных задач</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Координатно-векторный метод при решении сложных и экзаменационных задач</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Координатно-векторный метод при решении сложных и экзаменационных задач</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Pr="002F578E" w:rsidRDefault="0074660C" w:rsidP="007116F1">
            <w:pPr>
              <w:pStyle w:val="ae"/>
              <w:numPr>
                <w:ilvl w:val="0"/>
                <w:numId w:val="12"/>
              </w:numPr>
              <w:spacing w:after="0"/>
              <w:rPr>
                <w:rFonts w:ascii="Times New Roman" w:hAnsi="Times New Roman"/>
                <w:color w:val="000000"/>
                <w:sz w:val="24"/>
              </w:rPr>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Координатно-векторный метод при решении сложных и экзаменационных задач</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Контрольная работа по теме "Векторы и координаты в пространстве"</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Основные фигуры, факты, теоремы курса планиметрии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Основные фигуры, факты, теоремы курса планиметрии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Основные фигуры, факты, теоремы курса планиметрии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Задачи планиметрии и методы их решения</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Задачи планиметрии и методы их решения</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Задачи планиметрии и методы их решения</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 Основные фигуры, факты, теоремы курса стереометрии</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1F5B68">
            <w:pPr>
              <w:spacing w:after="0"/>
              <w:ind w:left="135"/>
            </w:pPr>
            <w:r w:rsidRPr="003E0882">
              <w:rPr>
                <w:rFonts w:ascii="Times New Roman" w:hAnsi="Times New Roman"/>
                <w:color w:val="000000"/>
                <w:sz w:val="24"/>
              </w:rPr>
              <w:t>Повторение, обобщение и систематизация знаний. Основные фигуры, факты, теоремы курса стереометрии</w:t>
            </w:r>
            <w:r>
              <w:rPr>
                <w:rFonts w:ascii="Times New Roman" w:hAnsi="Times New Roman"/>
                <w:color w:val="000000"/>
                <w:sz w:val="24"/>
              </w:rPr>
              <w:t xml:space="preserve"> (многогранники)</w:t>
            </w:r>
          </w:p>
        </w:tc>
        <w:tc>
          <w:tcPr>
            <w:tcW w:w="947" w:type="dxa"/>
            <w:tcMar>
              <w:top w:w="50" w:type="dxa"/>
              <w:left w:w="100" w:type="dxa"/>
            </w:tcMar>
            <w:vAlign w:val="center"/>
          </w:tcPr>
          <w:p w:rsidR="0074660C" w:rsidRDefault="0074660C" w:rsidP="001F5B68">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1F5B68">
            <w:pPr>
              <w:spacing w:after="0"/>
              <w:ind w:left="135"/>
              <w:rPr>
                <w:rFonts w:ascii="Times New Roman" w:hAnsi="Times New Roman"/>
                <w:color w:val="000000"/>
                <w:sz w:val="24"/>
              </w:rPr>
            </w:pPr>
            <w:r w:rsidRPr="0074660C">
              <w:rPr>
                <w:rFonts w:ascii="Times New Roman" w:hAnsi="Times New Roman"/>
                <w:color w:val="000000"/>
                <w:sz w:val="24"/>
              </w:rPr>
              <w:t>Повторение, обобщение и систематизация знаний. Основные фигуры, факты, теоремы курса стереометрии (круглые тела)</w:t>
            </w:r>
          </w:p>
        </w:tc>
        <w:tc>
          <w:tcPr>
            <w:tcW w:w="947" w:type="dxa"/>
            <w:tcMar>
              <w:top w:w="50" w:type="dxa"/>
              <w:left w:w="100" w:type="dxa"/>
            </w:tcMar>
            <w:vAlign w:val="center"/>
          </w:tcPr>
          <w:p w:rsidR="0074660C" w:rsidRPr="003E0882" w:rsidRDefault="0074660C" w:rsidP="001F5B6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9A28A8" w:rsidRDefault="0074660C" w:rsidP="00215DC4">
            <w:pPr>
              <w:spacing w:after="0"/>
              <w:ind w:left="135"/>
              <w:rPr>
                <w:b/>
                <w:i/>
              </w:rPr>
            </w:pPr>
            <w:r w:rsidRPr="009A28A8">
              <w:rPr>
                <w:rFonts w:ascii="Times New Roman" w:hAnsi="Times New Roman"/>
                <w:b/>
                <w:i/>
                <w:color w:val="000000"/>
                <w:sz w:val="24"/>
              </w:rPr>
              <w:t>Итоговая контрольная работа</w:t>
            </w:r>
          </w:p>
        </w:tc>
        <w:tc>
          <w:tcPr>
            <w:tcW w:w="947"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Default="0074660C" w:rsidP="00215DC4">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Default="0074660C" w:rsidP="00215DC4">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r w:rsidRPr="00E5709E">
              <w:rPr>
                <w:rFonts w:ascii="Times New Roman" w:hAnsi="Times New Roman" w:cs="Times New Roman"/>
                <w:sz w:val="28"/>
                <w:szCs w:val="28"/>
              </w:rPr>
              <w:t>https://resh.edu.ru/subject/17/</w:t>
            </w: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1032" w:type="dxa"/>
            <w:tcMar>
              <w:top w:w="50" w:type="dxa"/>
              <w:left w:w="100" w:type="dxa"/>
            </w:tcMar>
            <w:vAlign w:val="center"/>
          </w:tcPr>
          <w:p w:rsidR="0074660C" w:rsidRDefault="0074660C" w:rsidP="007116F1">
            <w:pPr>
              <w:pStyle w:val="ae"/>
              <w:numPr>
                <w:ilvl w:val="0"/>
                <w:numId w:val="12"/>
              </w:numPr>
              <w:spacing w:after="0"/>
            </w:pPr>
          </w:p>
        </w:tc>
        <w:tc>
          <w:tcPr>
            <w:tcW w:w="3426" w:type="dxa"/>
            <w:tcMar>
              <w:top w:w="50" w:type="dxa"/>
              <w:left w:w="100" w:type="dxa"/>
            </w:tcMar>
            <w:vAlign w:val="center"/>
          </w:tcPr>
          <w:p w:rsidR="0074660C" w:rsidRPr="003E0882" w:rsidRDefault="0074660C" w:rsidP="00215DC4">
            <w:pPr>
              <w:spacing w:after="0"/>
              <w:ind w:left="135"/>
              <w:rPr>
                <w:rFonts w:ascii="Times New Roman" w:hAnsi="Times New Roman"/>
                <w:color w:val="000000"/>
                <w:sz w:val="24"/>
              </w:rPr>
            </w:pPr>
            <w:r w:rsidRPr="0074660C">
              <w:rPr>
                <w:rFonts w:ascii="Times New Roman" w:hAnsi="Times New Roman"/>
                <w:color w:val="000000"/>
                <w:sz w:val="24"/>
              </w:rPr>
              <w:t>Повторение, обобщение и систематизация знаний</w:t>
            </w:r>
          </w:p>
        </w:tc>
        <w:tc>
          <w:tcPr>
            <w:tcW w:w="947" w:type="dxa"/>
            <w:tcMar>
              <w:top w:w="50" w:type="dxa"/>
              <w:left w:w="100" w:type="dxa"/>
            </w:tcMar>
            <w:vAlign w:val="center"/>
          </w:tcPr>
          <w:p w:rsidR="0074660C" w:rsidRPr="003E0882" w:rsidRDefault="0074660C" w:rsidP="00215DC4">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74660C" w:rsidRDefault="0074660C" w:rsidP="00215DC4">
            <w:pPr>
              <w:spacing w:after="0"/>
              <w:ind w:left="135"/>
              <w:jc w:val="center"/>
            </w:pPr>
          </w:p>
        </w:tc>
        <w:tc>
          <w:tcPr>
            <w:tcW w:w="1910" w:type="dxa"/>
            <w:tcMar>
              <w:top w:w="50" w:type="dxa"/>
              <w:left w:w="100" w:type="dxa"/>
            </w:tcMar>
            <w:vAlign w:val="center"/>
          </w:tcPr>
          <w:p w:rsidR="0074660C" w:rsidRDefault="0074660C" w:rsidP="00215DC4">
            <w:pPr>
              <w:spacing w:after="0"/>
              <w:ind w:left="135"/>
              <w:jc w:val="center"/>
            </w:pPr>
          </w:p>
        </w:tc>
        <w:tc>
          <w:tcPr>
            <w:tcW w:w="1347" w:type="dxa"/>
            <w:tcMar>
              <w:top w:w="50" w:type="dxa"/>
              <w:left w:w="100" w:type="dxa"/>
            </w:tcMar>
            <w:vAlign w:val="center"/>
          </w:tcPr>
          <w:p w:rsidR="0074660C" w:rsidRDefault="0074660C" w:rsidP="00215DC4">
            <w:pPr>
              <w:spacing w:after="0"/>
              <w:ind w:left="135"/>
            </w:pPr>
          </w:p>
        </w:tc>
        <w:tc>
          <w:tcPr>
            <w:tcW w:w="3537" w:type="dxa"/>
            <w:tcMar>
              <w:top w:w="50" w:type="dxa"/>
              <w:left w:w="100" w:type="dxa"/>
            </w:tcMar>
          </w:tcPr>
          <w:p w:rsidR="0074660C" w:rsidRPr="00E5709E" w:rsidRDefault="0074660C" w:rsidP="00215DC4">
            <w:pPr>
              <w:rPr>
                <w:rFonts w:ascii="Times New Roman" w:hAnsi="Times New Roman" w:cs="Times New Roman"/>
                <w:sz w:val="28"/>
                <w:szCs w:val="28"/>
              </w:rPr>
            </w:pPr>
          </w:p>
        </w:tc>
      </w:tr>
      <w:tr w:rsidR="0074660C" w:rsidTr="00215DC4">
        <w:trPr>
          <w:trHeight w:val="144"/>
          <w:tblCellSpacing w:w="20" w:type="nil"/>
        </w:trPr>
        <w:tc>
          <w:tcPr>
            <w:tcW w:w="0" w:type="auto"/>
            <w:gridSpan w:val="2"/>
            <w:tcMar>
              <w:top w:w="50" w:type="dxa"/>
              <w:left w:w="100" w:type="dxa"/>
            </w:tcMar>
            <w:vAlign w:val="center"/>
          </w:tcPr>
          <w:p w:rsidR="0074660C" w:rsidRPr="003E0882" w:rsidRDefault="0074660C" w:rsidP="00215DC4">
            <w:pPr>
              <w:spacing w:after="0"/>
              <w:ind w:left="135"/>
            </w:pPr>
            <w:r w:rsidRPr="003E0882">
              <w:rPr>
                <w:rFonts w:ascii="Times New Roman" w:hAnsi="Times New Roman"/>
                <w:color w:val="000000"/>
                <w:sz w:val="24"/>
              </w:rPr>
              <w:t>ОБЩЕЕ КОЛИЧЕСТВО ЧАСОВ ПО ПРОГРАММЕ</w:t>
            </w:r>
          </w:p>
        </w:tc>
        <w:tc>
          <w:tcPr>
            <w:tcW w:w="947" w:type="dxa"/>
            <w:tcMar>
              <w:top w:w="50" w:type="dxa"/>
              <w:left w:w="100" w:type="dxa"/>
            </w:tcMar>
            <w:vAlign w:val="center"/>
          </w:tcPr>
          <w:p w:rsidR="0074660C" w:rsidRDefault="0074660C" w:rsidP="0074660C">
            <w:pPr>
              <w:spacing w:after="0"/>
              <w:ind w:left="135"/>
              <w:jc w:val="center"/>
            </w:pPr>
            <w:r w:rsidRPr="003E0882">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74660C" w:rsidRDefault="0074660C" w:rsidP="00215D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60C" w:rsidRDefault="0074660C" w:rsidP="00215DC4"/>
        </w:tc>
      </w:tr>
    </w:tbl>
    <w:p w:rsidR="007116F1" w:rsidRDefault="007116F1">
      <w:pPr>
        <w:spacing w:after="0"/>
        <w:ind w:left="120"/>
      </w:pPr>
    </w:p>
    <w:p w:rsidR="00E2773A" w:rsidRDefault="00E2773A">
      <w:pPr>
        <w:sectPr w:rsidR="00E2773A">
          <w:pgSz w:w="16383" w:h="11906" w:orient="landscape"/>
          <w:pgMar w:top="1134" w:right="850" w:bottom="1134" w:left="1701" w:header="720" w:footer="720" w:gutter="0"/>
          <w:cols w:space="720"/>
        </w:sectPr>
      </w:pPr>
    </w:p>
    <w:p w:rsidR="00E2773A" w:rsidRPr="0000080C" w:rsidRDefault="0000080C">
      <w:pPr>
        <w:spacing w:before="199" w:after="199" w:line="336" w:lineRule="auto"/>
        <w:ind w:left="120"/>
      </w:pPr>
      <w:bookmarkStart w:id="17" w:name="block-51903042"/>
      <w:bookmarkEnd w:id="16"/>
      <w:r w:rsidRPr="0000080C">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E2773A" w:rsidRPr="0000080C" w:rsidRDefault="00E2773A">
      <w:pPr>
        <w:spacing w:before="199" w:after="199" w:line="336" w:lineRule="auto"/>
        <w:ind w:left="120"/>
      </w:pPr>
    </w:p>
    <w:p w:rsidR="00E2773A" w:rsidRDefault="0000080C">
      <w:pPr>
        <w:spacing w:before="199" w:after="199" w:line="336" w:lineRule="auto"/>
        <w:ind w:left="120"/>
      </w:pPr>
      <w:r>
        <w:rPr>
          <w:rFonts w:ascii="Times New Roman" w:hAnsi="Times New Roman"/>
          <w:b/>
          <w:color w:val="000000"/>
          <w:sz w:val="28"/>
        </w:rPr>
        <w:t>10 КЛАСС</w:t>
      </w:r>
    </w:p>
    <w:p w:rsidR="00E2773A" w:rsidRDefault="00E2773A">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E2773A" w:rsidRPr="0000080C">
        <w:trPr>
          <w:trHeight w:val="144"/>
        </w:trPr>
        <w:tc>
          <w:tcPr>
            <w:tcW w:w="1807" w:type="dxa"/>
            <w:tcMar>
              <w:top w:w="50" w:type="dxa"/>
              <w:left w:w="100" w:type="dxa"/>
            </w:tcMar>
            <w:vAlign w:val="center"/>
          </w:tcPr>
          <w:p w:rsidR="00E2773A" w:rsidRDefault="0000080C">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E2773A" w:rsidRPr="0000080C" w:rsidRDefault="0000080C">
            <w:pPr>
              <w:spacing w:after="0"/>
              <w:ind w:left="192"/>
            </w:pPr>
            <w:r w:rsidRPr="0000080C">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2773A">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Геометрия</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точка, прямая, плоскость</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Применять аксиомы стереометрии и следствия из них при решении геометрических задач</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параллельность и перпендикулярность прямых и плоскостей</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Классифицировать взаимное расположение прямых и плоскостей в пространстве</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Распознавать основные виды многогранников (пирамида, призма, прямоугольный параллелепипед, куб)</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секущая плоскость, сечение многогранников</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Объяснять принципы построения сечений многогранников, используя метод следов</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Строить сечения многогранников методом следов, выполнять (выносные) плоские чертежи из рисунков простых объёмных фигур: </w:t>
            </w:r>
            <w:r w:rsidRPr="0000080C">
              <w:rPr>
                <w:rFonts w:ascii="Times New Roman" w:hAnsi="Times New Roman"/>
                <w:color w:val="000000"/>
                <w:sz w:val="24"/>
              </w:rPr>
              <w:lastRenderedPageBreak/>
              <w:t>вид сверху, сбоку, снизу</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00080C">
              <w:rPr>
                <w:rFonts w:ascii="Times New Roman" w:hAnsi="Times New Roman"/>
                <w:color w:val="000000"/>
                <w:sz w:val="24"/>
              </w:rPr>
              <w:t>между</w:t>
            </w:r>
            <w:proofErr w:type="gramEnd"/>
            <w:r w:rsidRPr="0000080C">
              <w:rPr>
                <w:rFonts w:ascii="Times New Roman" w:hAnsi="Times New Roman"/>
                <w:color w:val="000000"/>
                <w:sz w:val="24"/>
              </w:rPr>
              <w:t xml:space="preserve"> скрещивающимися прямыми</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симметрия в пространстве, центр, ось и плоскость симметрии, центр, ось и плоскость симметрии фигуры</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E2773A" w:rsidRPr="0000080C">
        <w:trPr>
          <w:trHeight w:val="144"/>
        </w:trPr>
        <w:tc>
          <w:tcPr>
            <w:tcW w:w="1807"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E2773A" w:rsidRPr="0000080C" w:rsidRDefault="00E2773A">
      <w:pPr>
        <w:spacing w:after="0"/>
        <w:ind w:left="120"/>
      </w:pPr>
    </w:p>
    <w:p w:rsidR="00E2773A" w:rsidRDefault="0000080C">
      <w:pPr>
        <w:spacing w:before="199" w:after="199"/>
        <w:ind w:left="120"/>
      </w:pPr>
      <w:r>
        <w:rPr>
          <w:rFonts w:ascii="Times New Roman" w:hAnsi="Times New Roman"/>
          <w:b/>
          <w:color w:val="000000"/>
          <w:sz w:val="28"/>
        </w:rPr>
        <w:lastRenderedPageBreak/>
        <w:t>11 КЛАСС</w:t>
      </w:r>
    </w:p>
    <w:p w:rsidR="00E2773A" w:rsidRDefault="00E2773A">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E2773A" w:rsidRPr="0000080C">
        <w:trPr>
          <w:trHeight w:val="144"/>
        </w:trPr>
        <w:tc>
          <w:tcPr>
            <w:tcW w:w="1988" w:type="dxa"/>
            <w:tcMar>
              <w:top w:w="50" w:type="dxa"/>
              <w:left w:w="100" w:type="dxa"/>
            </w:tcMar>
            <w:vAlign w:val="center"/>
          </w:tcPr>
          <w:p w:rsidR="00E2773A" w:rsidRDefault="0000080C">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E2773A" w:rsidRPr="0000080C" w:rsidRDefault="0000080C">
            <w:pPr>
              <w:spacing w:after="0"/>
              <w:ind w:left="192"/>
            </w:pPr>
            <w:r w:rsidRPr="0000080C">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E2773A">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Геометрия</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Распознавать тела вращения (цилиндр, конус, сфера и шар)</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Объяснять способы получения тел вращения</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Классифицировать взаимное расположение сферы и плоскости</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Вычислять объёмы и площади поверхностей тел вращения, геометрических тел с применением формул</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Вычислять соотношения между площадями поверхностей и объёмами подобных тел</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Изображать изучаемые фигуры от руки и с применением простых чертёжных инструментов</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Оперировать понятием: вектор в пространстве</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 xml:space="preserve">Применять правило параллелепипеда при сложении векторов </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Задавать плоскость уравнением в декартовой системе координат</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Решать простейшие геометрические задачи на применение векторно-координатного метода</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E2773A" w:rsidRPr="0000080C" w:rsidRDefault="0000080C">
            <w:pPr>
              <w:spacing w:after="0" w:line="312" w:lineRule="auto"/>
              <w:ind w:left="234"/>
              <w:jc w:val="both"/>
            </w:pPr>
            <w:r w:rsidRPr="0000080C">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E2773A" w:rsidRPr="0000080C" w:rsidRDefault="00E2773A">
      <w:pPr>
        <w:sectPr w:rsidR="00E2773A" w:rsidRPr="0000080C">
          <w:pgSz w:w="11906" w:h="16383"/>
          <w:pgMar w:top="1134" w:right="850" w:bottom="1134" w:left="1701" w:header="720" w:footer="720" w:gutter="0"/>
          <w:cols w:space="720"/>
        </w:sectPr>
      </w:pPr>
    </w:p>
    <w:p w:rsidR="00E2773A" w:rsidRDefault="0000080C">
      <w:pPr>
        <w:spacing w:before="199" w:after="199" w:line="336" w:lineRule="auto"/>
        <w:ind w:left="120"/>
      </w:pPr>
      <w:bookmarkStart w:id="18" w:name="block-51903044"/>
      <w:bookmarkEnd w:id="17"/>
      <w:r>
        <w:rPr>
          <w:rFonts w:ascii="Times New Roman" w:hAnsi="Times New Roman"/>
          <w:b/>
          <w:color w:val="000000"/>
          <w:sz w:val="28"/>
        </w:rPr>
        <w:lastRenderedPageBreak/>
        <w:t>ПРОВЕРЯЕМЫЕ ЭЛЕМЕНТЫ СОДЕРЖАНИЯ</w:t>
      </w:r>
    </w:p>
    <w:p w:rsidR="00E2773A" w:rsidRDefault="00E2773A">
      <w:pPr>
        <w:spacing w:before="199" w:after="199" w:line="336" w:lineRule="auto"/>
        <w:ind w:left="120"/>
      </w:pPr>
    </w:p>
    <w:p w:rsidR="00E2773A" w:rsidRDefault="0000080C">
      <w:pPr>
        <w:spacing w:before="199" w:after="199" w:line="336" w:lineRule="auto"/>
        <w:ind w:left="120"/>
      </w:pPr>
      <w:r>
        <w:rPr>
          <w:rFonts w:ascii="Times New Roman" w:hAnsi="Times New Roman"/>
          <w:b/>
          <w:color w:val="000000"/>
          <w:sz w:val="28"/>
        </w:rPr>
        <w:t>10 КЛАСС</w:t>
      </w:r>
    </w:p>
    <w:p w:rsidR="00E2773A" w:rsidRDefault="00E2773A">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E2773A">
        <w:trPr>
          <w:trHeight w:val="144"/>
        </w:trPr>
        <w:tc>
          <w:tcPr>
            <w:tcW w:w="884" w:type="dxa"/>
            <w:tcMar>
              <w:top w:w="50" w:type="dxa"/>
              <w:left w:w="100" w:type="dxa"/>
            </w:tcMar>
            <w:vAlign w:val="center"/>
          </w:tcPr>
          <w:p w:rsidR="00E2773A" w:rsidRDefault="0000080C">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E2773A" w:rsidRDefault="0000080C">
            <w:pPr>
              <w:spacing w:after="0"/>
              <w:ind w:left="192"/>
            </w:pPr>
            <w:r>
              <w:rPr>
                <w:rFonts w:ascii="Times New Roman" w:hAnsi="Times New Roman"/>
                <w:b/>
                <w:color w:val="000000"/>
                <w:sz w:val="24"/>
              </w:rPr>
              <w:t xml:space="preserve"> Проверяемый элемент содержания </w:t>
            </w:r>
          </w:p>
        </w:tc>
      </w:tr>
      <w:tr w:rsidR="00E2773A">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Геометрия</w:t>
            </w:r>
          </w:p>
        </w:tc>
      </w:tr>
      <w:tr w:rsidR="00E2773A" w:rsidRPr="0000080C">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E2773A" w:rsidRPr="0000080C">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Взаимное расположение </w:t>
            </w:r>
            <w:proofErr w:type="gramStart"/>
            <w:r w:rsidRPr="0000080C">
              <w:rPr>
                <w:rFonts w:ascii="Times New Roman" w:hAnsi="Times New Roman"/>
                <w:color w:val="000000"/>
                <w:sz w:val="24"/>
              </w:rPr>
              <w:t>прямых</w:t>
            </w:r>
            <w:proofErr w:type="gramEnd"/>
            <w:r w:rsidRPr="0000080C">
              <w:rPr>
                <w:rFonts w:ascii="Times New Roman" w:hAnsi="Times New Roman"/>
                <w:color w:val="000000"/>
                <w:sz w:val="24"/>
              </w:rPr>
              <w:t xml:space="preserve"> в пространстве: пересекающиеся, параллельные и скрещивающиеся прямые. </w:t>
            </w:r>
            <w:proofErr w:type="gramStart"/>
            <w:r w:rsidRPr="0000080C">
              <w:rPr>
                <w:rFonts w:ascii="Times New Roman" w:hAnsi="Times New Roman"/>
                <w:color w:val="000000"/>
                <w:sz w:val="24"/>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00080C">
              <w:rPr>
                <w:rFonts w:ascii="Times New Roman" w:hAnsi="Times New Roman"/>
                <w:color w:val="000000"/>
                <w:sz w:val="24"/>
              </w:rPr>
              <w:t xml:space="preserve"> Углы с </w:t>
            </w:r>
            <w:proofErr w:type="spellStart"/>
            <w:r w:rsidRPr="0000080C">
              <w:rPr>
                <w:rFonts w:ascii="Times New Roman" w:hAnsi="Times New Roman"/>
                <w:color w:val="000000"/>
                <w:sz w:val="24"/>
              </w:rPr>
              <w:t>сонаправленными</w:t>
            </w:r>
            <w:proofErr w:type="spellEnd"/>
            <w:r w:rsidRPr="0000080C">
              <w:rPr>
                <w:rFonts w:ascii="Times New Roman" w:hAnsi="Times New Roman"/>
                <w:color w:val="000000"/>
                <w:sz w:val="24"/>
              </w:rPr>
              <w:t xml:space="preserve"> сторонами, угол </w:t>
            </w:r>
            <w:proofErr w:type="gramStart"/>
            <w:r w:rsidRPr="0000080C">
              <w:rPr>
                <w:rFonts w:ascii="Times New Roman" w:hAnsi="Times New Roman"/>
                <w:color w:val="000000"/>
                <w:sz w:val="24"/>
              </w:rPr>
              <w:t>между</w:t>
            </w:r>
            <w:proofErr w:type="gramEnd"/>
            <w:r w:rsidRPr="0000080C">
              <w:rPr>
                <w:rFonts w:ascii="Times New Roman" w:hAnsi="Times New Roman"/>
                <w:color w:val="000000"/>
                <w:sz w:val="24"/>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E2773A" w:rsidRPr="0000080C">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E2773A" w:rsidRPr="0000080C">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00080C">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00080C">
              <w:rPr>
                <w:rFonts w:ascii="Times New Roman" w:hAnsi="Times New Roman"/>
                <w:color w:val="000000"/>
                <w:sz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00080C">
              <w:rPr>
                <w:rFonts w:ascii="Times New Roman" w:hAnsi="Times New Roman"/>
                <w:color w:val="000000"/>
                <w:sz w:val="24"/>
              </w:rPr>
              <w:lastRenderedPageBreak/>
              <w:t xml:space="preserve">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00080C">
              <w:rPr>
                <w:rFonts w:ascii="Times New Roman" w:hAnsi="Times New Roman"/>
                <w:color w:val="000000"/>
                <w:sz w:val="24"/>
              </w:rPr>
              <w:t>икосаэдругие</w:t>
            </w:r>
            <w:proofErr w:type="spellEnd"/>
            <w:r w:rsidRPr="0000080C">
              <w:rPr>
                <w:rFonts w:ascii="Times New Roman" w:hAnsi="Times New Roman"/>
                <w:color w:val="000000"/>
                <w:sz w:val="24"/>
              </w:rPr>
              <w:t xml:space="preserve"> Сечения призмы и пирамиды</w:t>
            </w:r>
          </w:p>
        </w:tc>
      </w:tr>
      <w:tr w:rsidR="00E2773A">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E2773A" w:rsidRDefault="0000080C">
            <w:pPr>
              <w:spacing w:after="0" w:line="336" w:lineRule="auto"/>
              <w:ind w:left="234"/>
              <w:jc w:val="both"/>
            </w:pPr>
            <w:r w:rsidRPr="0000080C">
              <w:rPr>
                <w:rFonts w:ascii="Times New Roman" w:hAnsi="Times New Roman"/>
                <w:color w:val="000000"/>
                <w:sz w:val="24"/>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E2773A">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E2773A" w:rsidRDefault="0000080C">
            <w:pPr>
              <w:spacing w:after="0" w:line="336" w:lineRule="auto"/>
              <w:ind w:left="234"/>
              <w:jc w:val="both"/>
            </w:pPr>
            <w:r w:rsidRPr="0000080C">
              <w:rPr>
                <w:rFonts w:ascii="Times New Roman" w:hAnsi="Times New Roman"/>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E2773A" w:rsidRPr="0000080C">
        <w:trPr>
          <w:trHeight w:val="144"/>
        </w:trPr>
        <w:tc>
          <w:tcPr>
            <w:tcW w:w="884"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bl>
    <w:p w:rsidR="00E2773A" w:rsidRPr="0000080C" w:rsidRDefault="00E2773A">
      <w:pPr>
        <w:spacing w:after="0"/>
        <w:ind w:left="120"/>
      </w:pPr>
    </w:p>
    <w:p w:rsidR="00E2773A" w:rsidRDefault="0000080C">
      <w:pPr>
        <w:spacing w:before="199" w:after="199"/>
        <w:ind w:left="120"/>
      </w:pPr>
      <w:r>
        <w:rPr>
          <w:rFonts w:ascii="Times New Roman" w:hAnsi="Times New Roman"/>
          <w:b/>
          <w:color w:val="000000"/>
          <w:sz w:val="28"/>
        </w:rPr>
        <w:t>11 КЛАСС</w:t>
      </w:r>
    </w:p>
    <w:p w:rsidR="00E2773A" w:rsidRDefault="00E2773A">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E2773A">
        <w:trPr>
          <w:trHeight w:val="144"/>
        </w:trPr>
        <w:tc>
          <w:tcPr>
            <w:tcW w:w="1204" w:type="dxa"/>
            <w:tcMar>
              <w:top w:w="50" w:type="dxa"/>
              <w:left w:w="100" w:type="dxa"/>
            </w:tcMar>
            <w:vAlign w:val="center"/>
          </w:tcPr>
          <w:p w:rsidR="00E2773A" w:rsidRDefault="0000080C">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E2773A" w:rsidRDefault="0000080C">
            <w:pPr>
              <w:spacing w:after="0"/>
              <w:ind w:left="130"/>
            </w:pPr>
            <w:r>
              <w:rPr>
                <w:rFonts w:ascii="Times New Roman" w:hAnsi="Times New Roman"/>
                <w:b/>
                <w:color w:val="000000"/>
                <w:sz w:val="24"/>
              </w:rPr>
              <w:t xml:space="preserve"> Проверяемый элемент содержания </w:t>
            </w:r>
          </w:p>
        </w:tc>
      </w:tr>
      <w:tr w:rsidR="00E2773A">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E2773A" w:rsidRDefault="0000080C">
            <w:pPr>
              <w:spacing w:after="0" w:line="336" w:lineRule="auto"/>
              <w:ind w:left="172"/>
            </w:pPr>
            <w:r>
              <w:rPr>
                <w:rFonts w:ascii="Times New Roman" w:hAnsi="Times New Roman"/>
                <w:color w:val="000000"/>
                <w:sz w:val="24"/>
              </w:rPr>
              <w:t>Геометрия</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E2773A" w:rsidRPr="0000080C" w:rsidRDefault="0000080C">
            <w:pPr>
              <w:spacing w:after="0" w:line="336" w:lineRule="auto"/>
              <w:ind w:left="172"/>
              <w:jc w:val="both"/>
            </w:pPr>
            <w:r w:rsidRPr="0000080C">
              <w:rPr>
                <w:rFonts w:ascii="Times New Roman" w:hAnsi="Times New Roman"/>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E2773A">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E2773A" w:rsidRDefault="0000080C">
            <w:pPr>
              <w:spacing w:after="0" w:line="312" w:lineRule="auto"/>
              <w:ind w:left="172"/>
              <w:jc w:val="both"/>
            </w:pPr>
            <w:r w:rsidRPr="0000080C">
              <w:rPr>
                <w:rFonts w:ascii="Times New Roman" w:hAnsi="Times New Roman"/>
                <w:color w:val="000000"/>
                <w:sz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E2773A" w:rsidRPr="0000080C" w:rsidRDefault="0000080C">
            <w:pPr>
              <w:spacing w:after="0" w:line="312" w:lineRule="auto"/>
              <w:ind w:left="172"/>
              <w:jc w:val="both"/>
            </w:pPr>
            <w:r w:rsidRPr="0000080C">
              <w:rPr>
                <w:rFonts w:ascii="Times New Roman" w:hAnsi="Times New Roman"/>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E2773A">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E2773A" w:rsidRDefault="0000080C">
            <w:pPr>
              <w:spacing w:after="0" w:line="312" w:lineRule="auto"/>
              <w:ind w:left="172"/>
              <w:jc w:val="both"/>
            </w:pPr>
            <w:r w:rsidRPr="0000080C">
              <w:rPr>
                <w:rFonts w:ascii="Times New Roman" w:hAnsi="Times New Roman"/>
                <w:color w:val="000000"/>
                <w:sz w:val="24"/>
              </w:rPr>
              <w:t xml:space="preserve">Изображение тел вращения на плоскости. </w:t>
            </w:r>
            <w:r>
              <w:rPr>
                <w:rFonts w:ascii="Times New Roman" w:hAnsi="Times New Roman"/>
                <w:color w:val="000000"/>
                <w:sz w:val="24"/>
              </w:rPr>
              <w:t>Развёртка цилиндра и конуса</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E2773A" w:rsidRPr="0000080C" w:rsidRDefault="0000080C">
            <w:pPr>
              <w:spacing w:after="0" w:line="312" w:lineRule="auto"/>
              <w:ind w:left="172"/>
              <w:jc w:val="both"/>
            </w:pPr>
            <w:r w:rsidRPr="0000080C">
              <w:rPr>
                <w:rFonts w:ascii="Times New Roman" w:hAnsi="Times New Roman"/>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E2773A" w:rsidRPr="0000080C" w:rsidRDefault="0000080C">
            <w:pPr>
              <w:spacing w:after="0" w:line="312" w:lineRule="auto"/>
              <w:ind w:left="172"/>
              <w:jc w:val="both"/>
            </w:pPr>
            <w:r w:rsidRPr="0000080C">
              <w:rPr>
                <w:rFonts w:ascii="Times New Roman" w:hAnsi="Times New Roman"/>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E2773A" w:rsidRPr="0000080C" w:rsidRDefault="0000080C">
            <w:pPr>
              <w:spacing w:after="0" w:line="312" w:lineRule="auto"/>
              <w:ind w:left="172"/>
              <w:jc w:val="both"/>
            </w:pPr>
            <w:r w:rsidRPr="0000080C">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E2773A" w:rsidRPr="0000080C" w:rsidRDefault="0000080C">
            <w:pPr>
              <w:spacing w:after="0" w:line="312" w:lineRule="auto"/>
              <w:ind w:left="172"/>
              <w:jc w:val="both"/>
            </w:pPr>
            <w:r w:rsidRPr="0000080C">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E2773A" w:rsidRPr="0000080C">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E2773A" w:rsidRPr="0000080C" w:rsidRDefault="0000080C">
            <w:pPr>
              <w:spacing w:after="0" w:line="312" w:lineRule="auto"/>
              <w:ind w:left="172"/>
              <w:jc w:val="both"/>
            </w:pPr>
            <w:r w:rsidRPr="0000080C">
              <w:rPr>
                <w:rFonts w:ascii="Times New Roman" w:hAnsi="Times New Roman"/>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E2773A">
        <w:trPr>
          <w:trHeight w:val="144"/>
        </w:trPr>
        <w:tc>
          <w:tcPr>
            <w:tcW w:w="1204" w:type="dxa"/>
            <w:tcMar>
              <w:top w:w="50" w:type="dxa"/>
              <w:left w:w="100" w:type="dxa"/>
            </w:tcMar>
            <w:vAlign w:val="center"/>
          </w:tcPr>
          <w:p w:rsidR="00E2773A" w:rsidRDefault="0000080C">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E2773A" w:rsidRDefault="0000080C">
            <w:pPr>
              <w:spacing w:after="0" w:line="312" w:lineRule="auto"/>
              <w:ind w:left="172"/>
              <w:jc w:val="both"/>
            </w:pPr>
            <w:r w:rsidRPr="0000080C">
              <w:rPr>
                <w:rFonts w:ascii="Times New Roman" w:hAnsi="Times New Roman"/>
                <w:color w:val="000000"/>
                <w:sz w:val="24"/>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E2773A" w:rsidRDefault="00E2773A">
      <w:pPr>
        <w:sectPr w:rsidR="00E2773A">
          <w:pgSz w:w="11906" w:h="16383"/>
          <w:pgMar w:top="1134" w:right="850" w:bottom="1134" w:left="1701" w:header="720" w:footer="720" w:gutter="0"/>
          <w:cols w:space="720"/>
        </w:sectPr>
      </w:pPr>
    </w:p>
    <w:p w:rsidR="00E2773A" w:rsidRPr="0000080C" w:rsidRDefault="0000080C">
      <w:pPr>
        <w:spacing w:before="199" w:after="199" w:line="336" w:lineRule="auto"/>
        <w:ind w:left="120"/>
      </w:pPr>
      <w:bookmarkStart w:id="19" w:name="block-51903045"/>
      <w:bookmarkEnd w:id="18"/>
      <w:r w:rsidRPr="0000080C">
        <w:rPr>
          <w:rFonts w:ascii="Times New Roman" w:hAnsi="Times New Roman"/>
          <w:b/>
          <w:color w:val="000000"/>
          <w:sz w:val="28"/>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E2773A" w:rsidRPr="0000080C" w:rsidRDefault="00E2773A">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E2773A" w:rsidRPr="0000080C">
        <w:trPr>
          <w:trHeight w:val="144"/>
        </w:trPr>
        <w:tc>
          <w:tcPr>
            <w:tcW w:w="1988" w:type="dxa"/>
            <w:tcMar>
              <w:top w:w="50" w:type="dxa"/>
              <w:left w:w="100" w:type="dxa"/>
            </w:tcMar>
            <w:vAlign w:val="center"/>
          </w:tcPr>
          <w:p w:rsidR="00E2773A" w:rsidRDefault="0000080C">
            <w:pPr>
              <w:spacing w:after="0"/>
              <w:ind w:left="192"/>
            </w:pPr>
            <w:r w:rsidRPr="0000080C">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rsidR="00E2773A" w:rsidRPr="0000080C" w:rsidRDefault="0000080C">
            <w:pPr>
              <w:spacing w:after="0"/>
              <w:ind w:left="192"/>
            </w:pPr>
            <w:r w:rsidRPr="0000080C">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00080C">
              <w:rPr>
                <w:rFonts w:ascii="Times New Roman" w:hAnsi="Times New Roman"/>
                <w:color w:val="000000"/>
                <w:sz w:val="24"/>
              </w:rPr>
              <w:t>контрпримеры</w:t>
            </w:r>
            <w:proofErr w:type="spellEnd"/>
            <w:r w:rsidRPr="0000080C">
              <w:rPr>
                <w:rFonts w:ascii="Times New Roman" w:hAnsi="Times New Roman"/>
                <w:color w:val="000000"/>
                <w:sz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00080C">
              <w:rPr>
                <w:rFonts w:ascii="Times New Roman" w:hAnsi="Times New Roman"/>
                <w:color w:val="000000"/>
                <w:sz w:val="24"/>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00080C">
              <w:rPr>
                <w:rFonts w:ascii="Times New Roman" w:hAnsi="Times New Roman"/>
                <w:color w:val="000000"/>
                <w:sz w:val="24"/>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00080C">
              <w:rPr>
                <w:rFonts w:ascii="Times New Roman" w:hAnsi="Times New Roman"/>
                <w:color w:val="000000"/>
                <w:sz w:val="24"/>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00080C">
              <w:rPr>
                <w:rFonts w:ascii="Times New Roman" w:hAnsi="Times New Roman"/>
                <w:color w:val="000000"/>
                <w:sz w:val="24"/>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00080C">
              <w:rPr>
                <w:rFonts w:ascii="Times New Roman" w:hAnsi="Times New Roman"/>
                <w:color w:val="000000"/>
                <w:sz w:val="24"/>
              </w:rPr>
              <w:t xml:space="preserve"> </w:t>
            </w:r>
            <w:proofErr w:type="gramStart"/>
            <w:r w:rsidRPr="0000080C">
              <w:rPr>
                <w:rFonts w:ascii="Times New Roman" w:hAnsi="Times New Roman"/>
                <w:color w:val="000000"/>
                <w:sz w:val="24"/>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00080C">
              <w:rPr>
                <w:rFonts w:ascii="Times New Roman" w:hAnsi="Times New Roman"/>
                <w:color w:val="000000"/>
                <w:sz w:val="24"/>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roofErr w:type="gramEnd"/>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00080C">
              <w:rPr>
                <w:rFonts w:ascii="Times New Roman" w:hAnsi="Times New Roman"/>
                <w:color w:val="000000"/>
                <w:sz w:val="24"/>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00080C">
              <w:rPr>
                <w:rFonts w:ascii="Times New Roman" w:hAnsi="Times New Roman"/>
                <w:color w:val="000000"/>
                <w:sz w:val="24"/>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00080C">
              <w:rPr>
                <w:rFonts w:ascii="Times New Roman" w:hAnsi="Times New Roman"/>
                <w:color w:val="000000"/>
                <w:sz w:val="24"/>
              </w:rPr>
              <w:t xml:space="preserve"> графически исследовать совместные наблюдения с помощью диаграмм рассеивания и линейной регрессии</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00080C">
              <w:rPr>
                <w:rFonts w:ascii="Times New Roman" w:hAnsi="Times New Roman"/>
                <w:color w:val="000000"/>
                <w:sz w:val="24"/>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00080C">
              <w:rPr>
                <w:rFonts w:ascii="Times New Roman" w:hAnsi="Times New Roman"/>
                <w:color w:val="000000"/>
                <w:sz w:val="24"/>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00080C">
              <w:rPr>
                <w:rFonts w:ascii="Times New Roman" w:hAnsi="Times New Roman"/>
                <w:color w:val="000000"/>
                <w:sz w:val="24"/>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00080C">
              <w:rPr>
                <w:rFonts w:ascii="Times New Roman" w:hAnsi="Times New Roman"/>
                <w:color w:val="000000"/>
                <w:sz w:val="24"/>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00080C">
              <w:rPr>
                <w:rFonts w:ascii="Times New Roman" w:hAnsi="Times New Roman"/>
                <w:color w:val="000000"/>
                <w:sz w:val="24"/>
              </w:rPr>
              <w:t xml:space="preserve"> </w:t>
            </w:r>
            <w:proofErr w:type="gramStart"/>
            <w:r w:rsidRPr="0000080C">
              <w:rPr>
                <w:rFonts w:ascii="Times New Roman" w:hAnsi="Times New Roman"/>
                <w:color w:val="000000"/>
                <w:sz w:val="24"/>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E2773A" w:rsidRPr="0000080C" w:rsidRDefault="0000080C">
            <w:pPr>
              <w:spacing w:after="0" w:line="336" w:lineRule="auto"/>
              <w:ind w:left="234"/>
              <w:jc w:val="both"/>
            </w:pPr>
            <w:proofErr w:type="gramStart"/>
            <w:r w:rsidRPr="0000080C">
              <w:rPr>
                <w:rFonts w:ascii="Times New Roman" w:hAnsi="Times New Roman"/>
                <w:color w:val="000000"/>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00080C">
              <w:rPr>
                <w:rFonts w:ascii="Times New Roman" w:hAnsi="Times New Roman"/>
                <w:color w:val="000000"/>
                <w:sz w:val="24"/>
              </w:rPr>
              <w:t xml:space="preserve"> </w:t>
            </w:r>
            <w:proofErr w:type="gramStart"/>
            <w:r w:rsidRPr="0000080C">
              <w:rPr>
                <w:rFonts w:ascii="Times New Roman" w:hAnsi="Times New Roman"/>
                <w:color w:val="000000"/>
                <w:sz w:val="24"/>
              </w:rPr>
              <w:t xml:space="preserve">умение вычислять геометрические величины (длина, угол, площадь, объём, площадь поверхности), используя изученные формулы </w:t>
            </w:r>
            <w:r w:rsidRPr="0000080C">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2773A" w:rsidRPr="0000080C">
        <w:trPr>
          <w:trHeight w:val="144"/>
        </w:trPr>
        <w:tc>
          <w:tcPr>
            <w:tcW w:w="1988"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00080C">
              <w:rPr>
                <w:rFonts w:ascii="Times New Roman" w:hAnsi="Times New Roman"/>
                <w:color w:val="000000"/>
                <w:sz w:val="24"/>
              </w:rPr>
              <w:lastRenderedPageBreak/>
              <w:t>примеры математических открытий российской и мировой математической науки</w:t>
            </w:r>
          </w:p>
        </w:tc>
      </w:tr>
    </w:tbl>
    <w:p w:rsidR="00E2773A" w:rsidRPr="0000080C" w:rsidRDefault="00E2773A">
      <w:pPr>
        <w:spacing w:after="0" w:line="336" w:lineRule="auto"/>
        <w:ind w:left="120"/>
      </w:pPr>
    </w:p>
    <w:p w:rsidR="00E2773A" w:rsidRPr="0000080C" w:rsidRDefault="00E2773A">
      <w:pPr>
        <w:sectPr w:rsidR="00E2773A" w:rsidRPr="0000080C">
          <w:pgSz w:w="11906" w:h="16383"/>
          <w:pgMar w:top="1134" w:right="850" w:bottom="1134" w:left="1701" w:header="720" w:footer="720" w:gutter="0"/>
          <w:cols w:space="720"/>
        </w:sectPr>
      </w:pPr>
    </w:p>
    <w:p w:rsidR="00E2773A" w:rsidRPr="0000080C" w:rsidRDefault="0000080C">
      <w:pPr>
        <w:spacing w:before="199" w:after="199" w:line="336" w:lineRule="auto"/>
        <w:ind w:left="120"/>
      </w:pPr>
      <w:bookmarkStart w:id="20" w:name="block-51903046"/>
      <w:bookmarkEnd w:id="19"/>
      <w:r w:rsidRPr="0000080C">
        <w:rPr>
          <w:rFonts w:ascii="Times New Roman" w:hAnsi="Times New Roman"/>
          <w:b/>
          <w:color w:val="000000"/>
          <w:sz w:val="28"/>
        </w:rPr>
        <w:lastRenderedPageBreak/>
        <w:t>ПЕРЕЧЕНЬ ЭЛЕМЕНТОВ СОДЕРЖАНИЯ, ПРОВЕРЯЕМЫХ НА ЕГЭ ПО МАТЕМАТИКЕ</w:t>
      </w:r>
    </w:p>
    <w:p w:rsidR="00E2773A" w:rsidRPr="0000080C" w:rsidRDefault="00E2773A">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E2773A">
        <w:trPr>
          <w:trHeight w:val="144"/>
        </w:trPr>
        <w:tc>
          <w:tcPr>
            <w:tcW w:w="842" w:type="dxa"/>
            <w:tcMar>
              <w:top w:w="50" w:type="dxa"/>
              <w:left w:w="100" w:type="dxa"/>
            </w:tcMar>
            <w:vAlign w:val="center"/>
          </w:tcPr>
          <w:p w:rsidR="00E2773A" w:rsidRDefault="0000080C">
            <w:pPr>
              <w:spacing w:after="0"/>
              <w:ind w:left="192"/>
            </w:pPr>
            <w:r w:rsidRPr="0000080C">
              <w:rPr>
                <w:rFonts w:ascii="Times New Roman" w:hAnsi="Times New Roman"/>
                <w:b/>
                <w:color w:val="000000"/>
                <w:sz w:val="24"/>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rsidR="00E2773A" w:rsidRDefault="0000080C">
            <w:pPr>
              <w:spacing w:after="0"/>
              <w:ind w:left="192"/>
            </w:pPr>
            <w:r>
              <w:rPr>
                <w:rFonts w:ascii="Times New Roman" w:hAnsi="Times New Roman"/>
                <w:b/>
                <w:color w:val="000000"/>
                <w:sz w:val="24"/>
              </w:rPr>
              <w:t xml:space="preserve"> Проверяемый элемент содержания </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Числа и вычисления</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Натуральные и целые числа. Признаки делимости целых чисел</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Арифметический корень натуральной степени. Действия с арифметическими корнями натуральной степени</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E2773A" w:rsidRDefault="0000080C">
            <w:pPr>
              <w:spacing w:after="0" w:line="336" w:lineRule="auto"/>
              <w:ind w:left="234"/>
              <w:jc w:val="both"/>
            </w:pPr>
            <w:r w:rsidRPr="0000080C">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Синус, косинус и тангенс числового аргумента. Арксинус, арккосинус, арктангенс числового аргумента</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Логарифм числа. Десятичные и натуральные логарифмы</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E2773A" w:rsidRDefault="0000080C">
            <w:pPr>
              <w:spacing w:after="0" w:line="336" w:lineRule="auto"/>
              <w:ind w:left="234"/>
              <w:jc w:val="both"/>
            </w:pPr>
            <w:r w:rsidRPr="0000080C">
              <w:rPr>
                <w:rFonts w:ascii="Times New Roman" w:hAnsi="Times New Roman"/>
                <w:color w:val="000000"/>
                <w:sz w:val="24"/>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Преобразование выражений</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Комплексные числа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Уравнения и неравенства</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Целые и дробно-рациональные уравнения</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Иррациональные уравнения</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Тригонометрические уравнения</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Целые и дробно-рациональные неравенства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Иррациональные неравенства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Тригонометрические неравенства</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Системы и совокупности уравнений и неравенств</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Уравнения, неравенства и системы с параметрами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Матрица системы линейных уравнений. Определитель матрицы</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Функции и графики</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E2773A" w:rsidRDefault="0000080C">
            <w:pPr>
              <w:spacing w:after="0" w:line="336" w:lineRule="auto"/>
              <w:ind w:left="234"/>
              <w:jc w:val="both"/>
            </w:pPr>
            <w:r w:rsidRPr="0000080C">
              <w:rPr>
                <w:rFonts w:ascii="Times New Roman" w:hAnsi="Times New Roman"/>
                <w:color w:val="000000"/>
                <w:sz w:val="24"/>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Область определения и множество значений функции. Нули функции. Промежутки </w:t>
            </w:r>
            <w:proofErr w:type="spellStart"/>
            <w:r w:rsidRPr="0000080C">
              <w:rPr>
                <w:rFonts w:ascii="Times New Roman" w:hAnsi="Times New Roman"/>
                <w:color w:val="000000"/>
                <w:sz w:val="24"/>
              </w:rPr>
              <w:t>знакопостоянства</w:t>
            </w:r>
            <w:proofErr w:type="spellEnd"/>
            <w:r w:rsidRPr="0000080C">
              <w:rPr>
                <w:rFonts w:ascii="Times New Roman" w:hAnsi="Times New Roman"/>
                <w:color w:val="000000"/>
                <w:sz w:val="24"/>
              </w:rPr>
              <w:t>. Промежутки монотонности функции. Максимумы и минимумы функции. Наибольшее и наименьшее значение функции на промежутке</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00080C">
              <w:rPr>
                <w:rFonts w:ascii="Times New Roman" w:hAnsi="Times New Roman"/>
                <w:color w:val="000000"/>
                <w:sz w:val="24"/>
              </w:rPr>
              <w:t>-ой степени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Тригонометрические функции, их свойства и графики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Показательная и логарифмическая функции, их свойства и графики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Точки разрыва. Асимптоты графиков функций. Свойства функций, непрерывных на отрезке</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Арифметическая и геометрическая прогрессии. Формула сложных процентов</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Начала математического анализа</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Производная функции. Производные элементарных функций</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E2773A" w:rsidRDefault="0000080C">
            <w:pPr>
              <w:spacing w:after="0" w:line="336" w:lineRule="auto"/>
              <w:ind w:left="234"/>
              <w:jc w:val="both"/>
            </w:pPr>
            <w:r w:rsidRPr="0000080C">
              <w:rPr>
                <w:rFonts w:ascii="Times New Roman" w:hAnsi="Times New Roman"/>
                <w:color w:val="000000"/>
                <w:sz w:val="24"/>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Первообразная. Интеграл</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Множества и логика</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E2773A" w:rsidRPr="0000080C" w:rsidRDefault="0000080C">
            <w:pPr>
              <w:spacing w:after="0" w:line="336" w:lineRule="auto"/>
              <w:ind w:left="234"/>
              <w:jc w:val="both"/>
            </w:pPr>
            <w:r w:rsidRPr="0000080C">
              <w:rPr>
                <w:rFonts w:ascii="Times New Roman" w:hAnsi="Times New Roman"/>
                <w:color w:val="000000"/>
                <w:sz w:val="24"/>
              </w:rPr>
              <w:t>Множество, операции над множествами. Диаграммы Эйлера – Венна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Логика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Вероятность и статистика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Описательная статистика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Вероятность</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Комбинаторика</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Геометрия</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Фигуры на плоскости</w:t>
            </w:r>
          </w:p>
        </w:tc>
      </w:tr>
      <w:tr w:rsidR="00E2773A" w:rsidRPr="0000080C">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E2773A" w:rsidRPr="0000080C" w:rsidRDefault="0000080C">
            <w:pPr>
              <w:spacing w:after="0" w:line="336" w:lineRule="auto"/>
              <w:ind w:left="234"/>
            </w:pPr>
            <w:r w:rsidRPr="0000080C">
              <w:rPr>
                <w:rFonts w:ascii="Times New Roman" w:hAnsi="Times New Roman"/>
                <w:color w:val="000000"/>
                <w:sz w:val="24"/>
              </w:rPr>
              <w:t>Прямые и плоскости в пространстве</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Многогранники</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E2773A" w:rsidRDefault="0000080C">
            <w:pPr>
              <w:spacing w:after="0" w:line="336" w:lineRule="auto"/>
              <w:ind w:left="234"/>
            </w:pPr>
            <w:r>
              <w:rPr>
                <w:rFonts w:ascii="Times New Roman" w:hAnsi="Times New Roman"/>
                <w:color w:val="000000"/>
                <w:sz w:val="24"/>
              </w:rPr>
              <w:t>Тела и поверхности вращения</w:t>
            </w:r>
          </w:p>
        </w:tc>
      </w:tr>
      <w:tr w:rsidR="00E2773A">
        <w:trPr>
          <w:trHeight w:val="144"/>
        </w:trPr>
        <w:tc>
          <w:tcPr>
            <w:tcW w:w="842" w:type="dxa"/>
            <w:tcMar>
              <w:top w:w="50" w:type="dxa"/>
              <w:left w:w="100" w:type="dxa"/>
            </w:tcMar>
            <w:vAlign w:val="center"/>
          </w:tcPr>
          <w:p w:rsidR="00E2773A" w:rsidRDefault="0000080C">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E2773A" w:rsidRDefault="0000080C">
            <w:pPr>
              <w:spacing w:after="0" w:line="336" w:lineRule="auto"/>
              <w:ind w:left="234"/>
              <w:jc w:val="both"/>
            </w:pPr>
            <w:r>
              <w:rPr>
                <w:rFonts w:ascii="Times New Roman" w:hAnsi="Times New Roman"/>
                <w:color w:val="000000"/>
                <w:sz w:val="24"/>
              </w:rPr>
              <w:t>Координаты и векторы</w:t>
            </w:r>
          </w:p>
        </w:tc>
      </w:tr>
    </w:tbl>
    <w:p w:rsidR="00E2773A" w:rsidRDefault="00E2773A">
      <w:pPr>
        <w:sectPr w:rsidR="00E2773A">
          <w:pgSz w:w="11906" w:h="16383"/>
          <w:pgMar w:top="1134" w:right="850" w:bottom="1134" w:left="1701" w:header="720" w:footer="720" w:gutter="0"/>
          <w:cols w:space="720"/>
        </w:sectPr>
      </w:pPr>
    </w:p>
    <w:p w:rsidR="00E2773A" w:rsidRDefault="0000080C">
      <w:pPr>
        <w:spacing w:after="0"/>
        <w:ind w:left="120"/>
        <w:rPr>
          <w:rFonts w:ascii="Times New Roman" w:hAnsi="Times New Roman"/>
          <w:b/>
          <w:color w:val="000000"/>
          <w:sz w:val="28"/>
        </w:rPr>
      </w:pPr>
      <w:bookmarkStart w:id="21" w:name="block-51903043"/>
      <w:bookmarkEnd w:id="20"/>
      <w:r>
        <w:rPr>
          <w:rFonts w:ascii="Times New Roman" w:hAnsi="Times New Roman"/>
          <w:b/>
          <w:color w:val="000000"/>
          <w:sz w:val="28"/>
        </w:rPr>
        <w:lastRenderedPageBreak/>
        <w:t>УЧЕБНО-МЕТОДИЧЕСКОЕ ОБЕСПЕЧЕНИЕ ОБРАЗОВАТЕЛЬНОГО ПРОЦЕССА</w:t>
      </w:r>
    </w:p>
    <w:p w:rsidR="003328D1" w:rsidRPr="003328D1" w:rsidRDefault="003328D1">
      <w:pPr>
        <w:spacing w:after="0"/>
        <w:ind w:left="120"/>
      </w:pPr>
    </w:p>
    <w:p w:rsidR="00E2773A" w:rsidRPr="003328D1" w:rsidRDefault="0000080C">
      <w:pPr>
        <w:spacing w:after="0" w:line="480" w:lineRule="auto"/>
        <w:ind w:left="120"/>
      </w:pPr>
      <w:r w:rsidRPr="003328D1">
        <w:rPr>
          <w:rFonts w:ascii="Times New Roman" w:hAnsi="Times New Roman"/>
          <w:b/>
          <w:color w:val="000000"/>
          <w:sz w:val="28"/>
        </w:rPr>
        <w:t>ОБЯЗАТЕЛЬНЫЕ УЧЕБНЫЕ МАТЕРИАЛЫ ДЛЯ УЧЕНИКА</w:t>
      </w:r>
    </w:p>
    <w:p w:rsidR="00E2773A" w:rsidRDefault="003328D1" w:rsidP="004A25A7">
      <w:pPr>
        <w:pStyle w:val="ae"/>
        <w:numPr>
          <w:ilvl w:val="0"/>
          <w:numId w:val="9"/>
        </w:numPr>
        <w:spacing w:after="0" w:line="360" w:lineRule="auto"/>
        <w:jc w:val="both"/>
        <w:rPr>
          <w:rFonts w:ascii="Times New Roman" w:hAnsi="Times New Roman" w:cs="Times New Roman"/>
          <w:sz w:val="28"/>
          <w:szCs w:val="28"/>
        </w:rPr>
      </w:pPr>
      <w:r w:rsidRPr="003328D1">
        <w:rPr>
          <w:rFonts w:ascii="Times New Roman" w:hAnsi="Times New Roman" w:cs="Times New Roman"/>
          <w:sz w:val="28"/>
          <w:szCs w:val="28"/>
        </w:rPr>
        <w:t>Математика. Геометрия</w:t>
      </w:r>
      <w:proofErr w:type="gramStart"/>
      <w:r w:rsidRPr="003328D1">
        <w:rPr>
          <w:rFonts w:ascii="Times New Roman" w:hAnsi="Times New Roman" w:cs="Times New Roman"/>
          <w:sz w:val="28"/>
          <w:szCs w:val="28"/>
        </w:rPr>
        <w:t xml:space="preserve"> :</w:t>
      </w:r>
      <w:proofErr w:type="gramEnd"/>
      <w:r w:rsidRPr="003328D1">
        <w:rPr>
          <w:rFonts w:ascii="Times New Roman" w:hAnsi="Times New Roman" w:cs="Times New Roman"/>
          <w:sz w:val="28"/>
          <w:szCs w:val="28"/>
        </w:rPr>
        <w:t xml:space="preserve"> 10 класс : базовый уровень : учебник : издание в pdf-формате / А. Г. Мерзляк, Д. А. </w:t>
      </w:r>
      <w:proofErr w:type="spellStart"/>
      <w:r w:rsidRPr="003328D1">
        <w:rPr>
          <w:rFonts w:ascii="Times New Roman" w:hAnsi="Times New Roman" w:cs="Times New Roman"/>
          <w:sz w:val="28"/>
          <w:szCs w:val="28"/>
        </w:rPr>
        <w:t>Номировский</w:t>
      </w:r>
      <w:proofErr w:type="spellEnd"/>
      <w:r w:rsidRPr="003328D1">
        <w:rPr>
          <w:rFonts w:ascii="Times New Roman" w:hAnsi="Times New Roman" w:cs="Times New Roman"/>
          <w:sz w:val="28"/>
          <w:szCs w:val="28"/>
        </w:rPr>
        <w:t xml:space="preserve">, В. Б. Полонский и др. </w:t>
      </w:r>
      <w:r w:rsidR="004A25A7" w:rsidRPr="004A25A7">
        <w:rPr>
          <w:rFonts w:ascii="Times New Roman" w:hAnsi="Times New Roman" w:cs="Times New Roman"/>
          <w:b/>
          <w:sz w:val="28"/>
          <w:szCs w:val="28"/>
        </w:rPr>
        <w:t>–</w:t>
      </w:r>
      <w:r w:rsidRPr="003328D1">
        <w:rPr>
          <w:rFonts w:ascii="Times New Roman" w:hAnsi="Times New Roman" w:cs="Times New Roman"/>
          <w:sz w:val="28"/>
          <w:szCs w:val="28"/>
        </w:rPr>
        <w:t xml:space="preserve"> 5-е изд., стер. </w:t>
      </w:r>
      <w:r w:rsidR="004A25A7" w:rsidRPr="004A25A7">
        <w:rPr>
          <w:rFonts w:ascii="Times New Roman" w:hAnsi="Times New Roman" w:cs="Times New Roman"/>
          <w:b/>
          <w:sz w:val="28"/>
          <w:szCs w:val="28"/>
        </w:rPr>
        <w:t>–</w:t>
      </w:r>
      <w:r w:rsidRPr="003328D1">
        <w:rPr>
          <w:rFonts w:ascii="Times New Roman" w:hAnsi="Times New Roman" w:cs="Times New Roman"/>
          <w:sz w:val="28"/>
          <w:szCs w:val="28"/>
        </w:rPr>
        <w:t xml:space="preserve"> Москва</w:t>
      </w:r>
      <w:proofErr w:type="gramStart"/>
      <w:r w:rsidRPr="003328D1">
        <w:rPr>
          <w:rFonts w:ascii="Times New Roman" w:hAnsi="Times New Roman" w:cs="Times New Roman"/>
          <w:sz w:val="28"/>
          <w:szCs w:val="28"/>
        </w:rPr>
        <w:t xml:space="preserve"> :</w:t>
      </w:r>
      <w:proofErr w:type="gramEnd"/>
      <w:r w:rsidRPr="003328D1">
        <w:rPr>
          <w:rFonts w:ascii="Times New Roman" w:hAnsi="Times New Roman" w:cs="Times New Roman"/>
          <w:sz w:val="28"/>
          <w:szCs w:val="28"/>
        </w:rPr>
        <w:t xml:space="preserve"> Просвещение, 2022. </w:t>
      </w:r>
      <w:r w:rsidR="004A25A7" w:rsidRPr="004A25A7">
        <w:rPr>
          <w:rFonts w:ascii="Times New Roman" w:hAnsi="Times New Roman" w:cs="Times New Roman"/>
          <w:b/>
          <w:sz w:val="28"/>
          <w:szCs w:val="28"/>
        </w:rPr>
        <w:t>–</w:t>
      </w:r>
      <w:r w:rsidRPr="003328D1">
        <w:rPr>
          <w:rFonts w:ascii="Times New Roman" w:hAnsi="Times New Roman" w:cs="Times New Roman"/>
          <w:sz w:val="28"/>
          <w:szCs w:val="28"/>
        </w:rPr>
        <w:t xml:space="preserve"> 208 с.</w:t>
      </w:r>
      <w:proofErr w:type="gramStart"/>
      <w:r w:rsidRPr="003328D1">
        <w:rPr>
          <w:rFonts w:ascii="Times New Roman" w:hAnsi="Times New Roman" w:cs="Times New Roman"/>
          <w:sz w:val="28"/>
          <w:szCs w:val="28"/>
        </w:rPr>
        <w:t xml:space="preserve"> :</w:t>
      </w:r>
      <w:proofErr w:type="gramEnd"/>
      <w:r w:rsidRPr="003328D1">
        <w:rPr>
          <w:rFonts w:ascii="Times New Roman" w:hAnsi="Times New Roman" w:cs="Times New Roman"/>
          <w:sz w:val="28"/>
          <w:szCs w:val="28"/>
        </w:rPr>
        <w:t xml:space="preserve"> ил.</w:t>
      </w:r>
    </w:p>
    <w:p w:rsidR="00536DD1" w:rsidRDefault="00536DD1" w:rsidP="00536DD1">
      <w:pPr>
        <w:pStyle w:val="ae"/>
        <w:numPr>
          <w:ilvl w:val="0"/>
          <w:numId w:val="9"/>
        </w:numPr>
        <w:spacing w:after="0" w:line="360" w:lineRule="auto"/>
        <w:jc w:val="both"/>
        <w:rPr>
          <w:rFonts w:ascii="Times New Roman" w:hAnsi="Times New Roman" w:cs="Times New Roman"/>
          <w:sz w:val="28"/>
          <w:szCs w:val="28"/>
        </w:rPr>
      </w:pPr>
      <w:r w:rsidRPr="003328D1">
        <w:rPr>
          <w:rFonts w:ascii="Times New Roman" w:hAnsi="Times New Roman" w:cs="Times New Roman"/>
          <w:sz w:val="28"/>
          <w:szCs w:val="28"/>
        </w:rPr>
        <w:t>Математика. Геометрия</w:t>
      </w:r>
      <w:proofErr w:type="gramStart"/>
      <w:r w:rsidRPr="003328D1">
        <w:rPr>
          <w:rFonts w:ascii="Times New Roman" w:hAnsi="Times New Roman" w:cs="Times New Roman"/>
          <w:sz w:val="28"/>
          <w:szCs w:val="28"/>
        </w:rPr>
        <w:t xml:space="preserve"> :</w:t>
      </w:r>
      <w:proofErr w:type="gramEnd"/>
      <w:r w:rsidRPr="003328D1">
        <w:rPr>
          <w:rFonts w:ascii="Times New Roman" w:hAnsi="Times New Roman" w:cs="Times New Roman"/>
          <w:sz w:val="28"/>
          <w:szCs w:val="28"/>
        </w:rPr>
        <w:t xml:space="preserve"> 1</w:t>
      </w:r>
      <w:r>
        <w:rPr>
          <w:rFonts w:ascii="Times New Roman" w:hAnsi="Times New Roman" w:cs="Times New Roman"/>
          <w:sz w:val="28"/>
          <w:szCs w:val="28"/>
        </w:rPr>
        <w:t>1</w:t>
      </w:r>
      <w:r w:rsidRPr="003328D1">
        <w:rPr>
          <w:rFonts w:ascii="Times New Roman" w:hAnsi="Times New Roman" w:cs="Times New Roman"/>
          <w:sz w:val="28"/>
          <w:szCs w:val="28"/>
        </w:rPr>
        <w:t xml:space="preserve"> класс : базовый уровень : учебник : издание в pdf-формате / А. Г. Мерзляк, Д. А. </w:t>
      </w:r>
      <w:proofErr w:type="spellStart"/>
      <w:r w:rsidRPr="003328D1">
        <w:rPr>
          <w:rFonts w:ascii="Times New Roman" w:hAnsi="Times New Roman" w:cs="Times New Roman"/>
          <w:sz w:val="28"/>
          <w:szCs w:val="28"/>
        </w:rPr>
        <w:t>Номировский</w:t>
      </w:r>
      <w:proofErr w:type="spellEnd"/>
      <w:r w:rsidRPr="003328D1">
        <w:rPr>
          <w:rFonts w:ascii="Times New Roman" w:hAnsi="Times New Roman" w:cs="Times New Roman"/>
          <w:sz w:val="28"/>
          <w:szCs w:val="28"/>
        </w:rPr>
        <w:t>, В. Б. Полонский</w:t>
      </w:r>
      <w:r>
        <w:rPr>
          <w:rFonts w:ascii="Times New Roman" w:hAnsi="Times New Roman" w:cs="Times New Roman"/>
          <w:sz w:val="28"/>
          <w:szCs w:val="28"/>
        </w:rPr>
        <w:t>, М. С. Якир ; под ред. В. Е. Подольского</w:t>
      </w:r>
      <w:r w:rsidRPr="003328D1">
        <w:rPr>
          <w:rFonts w:ascii="Times New Roman" w:hAnsi="Times New Roman" w:cs="Times New Roman"/>
          <w:sz w:val="28"/>
          <w:szCs w:val="28"/>
        </w:rPr>
        <w:t xml:space="preserve">. </w:t>
      </w:r>
      <w:r w:rsidRPr="004A25A7">
        <w:rPr>
          <w:rFonts w:ascii="Times New Roman" w:hAnsi="Times New Roman" w:cs="Times New Roman"/>
          <w:b/>
          <w:sz w:val="28"/>
          <w:szCs w:val="28"/>
        </w:rPr>
        <w:t>–</w:t>
      </w:r>
      <w:r w:rsidRPr="003328D1">
        <w:rPr>
          <w:rFonts w:ascii="Times New Roman" w:hAnsi="Times New Roman" w:cs="Times New Roman"/>
          <w:sz w:val="28"/>
          <w:szCs w:val="28"/>
        </w:rPr>
        <w:t xml:space="preserve"> </w:t>
      </w:r>
      <w:r>
        <w:rPr>
          <w:rFonts w:ascii="Times New Roman" w:hAnsi="Times New Roman" w:cs="Times New Roman"/>
          <w:sz w:val="28"/>
          <w:szCs w:val="28"/>
        </w:rPr>
        <w:t>6</w:t>
      </w:r>
      <w:r w:rsidRPr="003328D1">
        <w:rPr>
          <w:rFonts w:ascii="Times New Roman" w:hAnsi="Times New Roman" w:cs="Times New Roman"/>
          <w:sz w:val="28"/>
          <w:szCs w:val="28"/>
        </w:rPr>
        <w:t xml:space="preserve">-е изд., стер. </w:t>
      </w:r>
      <w:r w:rsidRPr="004A25A7">
        <w:rPr>
          <w:rFonts w:ascii="Times New Roman" w:hAnsi="Times New Roman" w:cs="Times New Roman"/>
          <w:b/>
          <w:sz w:val="28"/>
          <w:szCs w:val="28"/>
        </w:rPr>
        <w:t>–</w:t>
      </w:r>
      <w:r w:rsidRPr="003328D1">
        <w:rPr>
          <w:rFonts w:ascii="Times New Roman" w:hAnsi="Times New Roman" w:cs="Times New Roman"/>
          <w:sz w:val="28"/>
          <w:szCs w:val="28"/>
        </w:rPr>
        <w:t xml:space="preserve"> Москва</w:t>
      </w:r>
      <w:proofErr w:type="gramStart"/>
      <w:r w:rsidRPr="003328D1">
        <w:rPr>
          <w:rFonts w:ascii="Times New Roman" w:hAnsi="Times New Roman" w:cs="Times New Roman"/>
          <w:sz w:val="28"/>
          <w:szCs w:val="28"/>
        </w:rPr>
        <w:t xml:space="preserve"> :</w:t>
      </w:r>
      <w:proofErr w:type="gramEnd"/>
      <w:r w:rsidRPr="003328D1">
        <w:rPr>
          <w:rFonts w:ascii="Times New Roman" w:hAnsi="Times New Roman" w:cs="Times New Roman"/>
          <w:sz w:val="28"/>
          <w:szCs w:val="28"/>
        </w:rPr>
        <w:t xml:space="preserve"> Просвещение, 2022. </w:t>
      </w:r>
      <w:r w:rsidRPr="004A25A7">
        <w:rPr>
          <w:rFonts w:ascii="Times New Roman" w:hAnsi="Times New Roman" w:cs="Times New Roman"/>
          <w:b/>
          <w:sz w:val="28"/>
          <w:szCs w:val="28"/>
        </w:rPr>
        <w:t>–</w:t>
      </w:r>
      <w:r w:rsidRPr="003328D1">
        <w:rPr>
          <w:rFonts w:ascii="Times New Roman" w:hAnsi="Times New Roman" w:cs="Times New Roman"/>
          <w:sz w:val="28"/>
          <w:szCs w:val="28"/>
        </w:rPr>
        <w:t xml:space="preserve"> 20</w:t>
      </w:r>
      <w:r>
        <w:rPr>
          <w:rFonts w:ascii="Times New Roman" w:hAnsi="Times New Roman" w:cs="Times New Roman"/>
          <w:sz w:val="28"/>
          <w:szCs w:val="28"/>
        </w:rPr>
        <w:t xml:space="preserve">7, </w:t>
      </w:r>
      <w:r w:rsidRPr="00536DD1">
        <w:rPr>
          <w:rFonts w:ascii="Times New Roman" w:hAnsi="Times New Roman" w:cs="Times New Roman"/>
          <w:sz w:val="28"/>
          <w:szCs w:val="28"/>
        </w:rPr>
        <w:t>[1]</w:t>
      </w:r>
      <w:r w:rsidRPr="003328D1">
        <w:rPr>
          <w:rFonts w:ascii="Times New Roman" w:hAnsi="Times New Roman" w:cs="Times New Roman"/>
          <w:sz w:val="28"/>
          <w:szCs w:val="28"/>
        </w:rPr>
        <w:t xml:space="preserve"> с.</w:t>
      </w:r>
      <w:proofErr w:type="gramStart"/>
      <w:r w:rsidRPr="003328D1">
        <w:rPr>
          <w:rFonts w:ascii="Times New Roman" w:hAnsi="Times New Roman" w:cs="Times New Roman"/>
          <w:sz w:val="28"/>
          <w:szCs w:val="28"/>
        </w:rPr>
        <w:t xml:space="preserve"> :</w:t>
      </w:r>
      <w:proofErr w:type="gramEnd"/>
      <w:r w:rsidRPr="003328D1">
        <w:rPr>
          <w:rFonts w:ascii="Times New Roman" w:hAnsi="Times New Roman" w:cs="Times New Roman"/>
          <w:sz w:val="28"/>
          <w:szCs w:val="28"/>
        </w:rPr>
        <w:t xml:space="preserve"> ил.</w:t>
      </w:r>
    </w:p>
    <w:p w:rsidR="00E2773A" w:rsidRPr="003328D1" w:rsidRDefault="00E2773A">
      <w:pPr>
        <w:spacing w:after="0"/>
        <w:ind w:left="120"/>
      </w:pPr>
    </w:p>
    <w:p w:rsidR="00E2773A" w:rsidRPr="003328D1" w:rsidRDefault="0000080C">
      <w:pPr>
        <w:spacing w:after="0" w:line="480" w:lineRule="auto"/>
        <w:ind w:left="120"/>
      </w:pPr>
      <w:r w:rsidRPr="003328D1">
        <w:rPr>
          <w:rFonts w:ascii="Times New Roman" w:hAnsi="Times New Roman"/>
          <w:b/>
          <w:color w:val="000000"/>
          <w:sz w:val="28"/>
        </w:rPr>
        <w:t>МЕТОДИЧЕСКИЕ МАТЕРИАЛЫ ДЛЯ УЧИТЕЛЯ</w:t>
      </w:r>
    </w:p>
    <w:p w:rsidR="00BE5E12" w:rsidRPr="00BE5E12" w:rsidRDefault="00BE5E12" w:rsidP="00BE5E12">
      <w:pPr>
        <w:pStyle w:val="ae"/>
        <w:numPr>
          <w:ilvl w:val="0"/>
          <w:numId w:val="10"/>
        </w:numPr>
        <w:spacing w:after="0" w:line="480" w:lineRule="auto"/>
        <w:rPr>
          <w:rFonts w:ascii="Times New Roman" w:hAnsi="Times New Roman" w:cs="Times New Roman"/>
          <w:sz w:val="28"/>
          <w:szCs w:val="28"/>
        </w:rPr>
      </w:pPr>
      <w:r w:rsidRPr="00BE5E12">
        <w:rPr>
          <w:rFonts w:ascii="Times New Roman" w:hAnsi="Times New Roman" w:cs="Times New Roman"/>
          <w:sz w:val="28"/>
          <w:szCs w:val="28"/>
        </w:rPr>
        <w:t>Математика</w:t>
      </w:r>
      <w:proofErr w:type="gramStart"/>
      <w:r w:rsidRPr="00BE5E12">
        <w:rPr>
          <w:rFonts w:ascii="Times New Roman" w:hAnsi="Times New Roman" w:cs="Times New Roman"/>
          <w:sz w:val="28"/>
          <w:szCs w:val="28"/>
        </w:rPr>
        <w:t xml:space="preserve"> :</w:t>
      </w:r>
      <w:proofErr w:type="gramEnd"/>
      <w:r w:rsidRPr="00BE5E12">
        <w:rPr>
          <w:rFonts w:ascii="Times New Roman" w:hAnsi="Times New Roman" w:cs="Times New Roman"/>
          <w:sz w:val="28"/>
          <w:szCs w:val="28"/>
        </w:rPr>
        <w:t xml:space="preserve"> алгебра и начала математического анализа,</w:t>
      </w:r>
      <w:r>
        <w:rPr>
          <w:rFonts w:ascii="Times New Roman" w:hAnsi="Times New Roman" w:cs="Times New Roman"/>
          <w:sz w:val="28"/>
          <w:szCs w:val="28"/>
        </w:rPr>
        <w:t xml:space="preserve"> </w:t>
      </w:r>
      <w:r w:rsidRPr="00BE5E12">
        <w:rPr>
          <w:rFonts w:ascii="Times New Roman" w:hAnsi="Times New Roman" w:cs="Times New Roman"/>
          <w:sz w:val="28"/>
          <w:szCs w:val="28"/>
        </w:rPr>
        <w:t>геометрия. Геометрия. Базовый уровень</w:t>
      </w:r>
      <w:proofErr w:type="gramStart"/>
      <w:r w:rsidRPr="00BE5E12">
        <w:rPr>
          <w:rFonts w:ascii="Times New Roman" w:hAnsi="Times New Roman" w:cs="Times New Roman"/>
          <w:sz w:val="28"/>
          <w:szCs w:val="28"/>
        </w:rPr>
        <w:t xml:space="preserve"> :</w:t>
      </w:r>
      <w:proofErr w:type="gramEnd"/>
      <w:r w:rsidRPr="00BE5E12">
        <w:rPr>
          <w:rFonts w:ascii="Times New Roman" w:hAnsi="Times New Roman" w:cs="Times New Roman"/>
          <w:sz w:val="28"/>
          <w:szCs w:val="28"/>
        </w:rPr>
        <w:t xml:space="preserve"> 10 класс : методическое пособие / Е.  В.  Буцко, А.  Г.  Мерзляк, В. Б. Полонский,</w:t>
      </w:r>
      <w:r>
        <w:rPr>
          <w:rFonts w:ascii="Times New Roman" w:hAnsi="Times New Roman" w:cs="Times New Roman"/>
          <w:sz w:val="28"/>
          <w:szCs w:val="28"/>
        </w:rPr>
        <w:t xml:space="preserve"> </w:t>
      </w:r>
      <w:r w:rsidRPr="00BE5E12">
        <w:rPr>
          <w:rFonts w:ascii="Times New Roman" w:hAnsi="Times New Roman" w:cs="Times New Roman"/>
          <w:sz w:val="28"/>
          <w:szCs w:val="28"/>
        </w:rPr>
        <w:t>М. С. Якир. — М.</w:t>
      </w:r>
      <w:proofErr w:type="gramStart"/>
      <w:r w:rsidRPr="00BE5E12">
        <w:rPr>
          <w:rFonts w:ascii="Times New Roman" w:hAnsi="Times New Roman" w:cs="Times New Roman"/>
          <w:sz w:val="28"/>
          <w:szCs w:val="28"/>
        </w:rPr>
        <w:t xml:space="preserve"> :</w:t>
      </w:r>
      <w:proofErr w:type="gramEnd"/>
      <w:r w:rsidRPr="00BE5E12">
        <w:rPr>
          <w:rFonts w:ascii="Times New Roman" w:hAnsi="Times New Roman" w:cs="Times New Roman"/>
          <w:sz w:val="28"/>
          <w:szCs w:val="28"/>
        </w:rPr>
        <w:t xml:space="preserve"> </w:t>
      </w:r>
      <w:proofErr w:type="spellStart"/>
      <w:r w:rsidRPr="00BE5E12">
        <w:rPr>
          <w:rFonts w:ascii="Times New Roman" w:hAnsi="Times New Roman" w:cs="Times New Roman"/>
          <w:sz w:val="28"/>
          <w:szCs w:val="28"/>
        </w:rPr>
        <w:t>Вентана</w:t>
      </w:r>
      <w:proofErr w:type="spellEnd"/>
      <w:r w:rsidRPr="00BE5E12">
        <w:rPr>
          <w:rFonts w:ascii="Times New Roman" w:hAnsi="Times New Roman" w:cs="Times New Roman"/>
          <w:sz w:val="28"/>
          <w:szCs w:val="28"/>
        </w:rPr>
        <w:t>-Граф, 2020 — 69 с. : ил.</w:t>
      </w:r>
    </w:p>
    <w:p w:rsidR="00BE5E12" w:rsidRDefault="00F901AF" w:rsidP="00BE5E12">
      <w:pPr>
        <w:pStyle w:val="ae"/>
        <w:numPr>
          <w:ilvl w:val="0"/>
          <w:numId w:val="10"/>
        </w:numPr>
        <w:spacing w:after="0" w:line="480" w:lineRule="auto"/>
        <w:rPr>
          <w:rFonts w:ascii="Times New Roman" w:hAnsi="Times New Roman" w:cs="Times New Roman"/>
          <w:sz w:val="28"/>
          <w:szCs w:val="28"/>
        </w:rPr>
      </w:pPr>
      <w:r w:rsidRPr="00DB464A">
        <w:rPr>
          <w:rFonts w:ascii="Times New Roman" w:hAnsi="Times New Roman" w:cs="Times New Roman"/>
          <w:sz w:val="28"/>
          <w:szCs w:val="28"/>
        </w:rPr>
        <w:t>Математика</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алгебра и начала математического анализа, геометрия. Геометрия</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10-й класс : базовый уровень : дидактические материалы / А. Г. Мерзляк, В. Б. Полонский, Е. М. Рабинович, М. С. Якир. – 5-е изд., стер. – Москва</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Просвещение, 2023. – 103, [9] с.</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ил.</w:t>
      </w:r>
    </w:p>
    <w:p w:rsidR="00F901AF" w:rsidRPr="00BE5E12" w:rsidRDefault="00BE5E12" w:rsidP="00BE5E12">
      <w:pPr>
        <w:pStyle w:val="ae"/>
        <w:numPr>
          <w:ilvl w:val="0"/>
          <w:numId w:val="10"/>
        </w:numPr>
        <w:spacing w:after="0" w:line="480" w:lineRule="auto"/>
        <w:rPr>
          <w:rFonts w:ascii="Times New Roman" w:hAnsi="Times New Roman" w:cs="Times New Roman"/>
          <w:sz w:val="28"/>
          <w:szCs w:val="28"/>
        </w:rPr>
      </w:pPr>
      <w:r w:rsidRPr="00BE5E12">
        <w:rPr>
          <w:rFonts w:ascii="Times New Roman" w:hAnsi="Times New Roman" w:cs="Times New Roman"/>
          <w:sz w:val="28"/>
          <w:szCs w:val="28"/>
        </w:rPr>
        <w:lastRenderedPageBreak/>
        <w:t>Математика</w:t>
      </w:r>
      <w:proofErr w:type="gramStart"/>
      <w:r w:rsidRPr="00BE5E12">
        <w:rPr>
          <w:rFonts w:ascii="Times New Roman" w:hAnsi="Times New Roman" w:cs="Times New Roman"/>
          <w:sz w:val="28"/>
          <w:szCs w:val="28"/>
        </w:rPr>
        <w:t xml:space="preserve"> :</w:t>
      </w:r>
      <w:proofErr w:type="gramEnd"/>
      <w:r w:rsidRPr="00BE5E12">
        <w:rPr>
          <w:rFonts w:ascii="Times New Roman" w:hAnsi="Times New Roman" w:cs="Times New Roman"/>
          <w:sz w:val="28"/>
          <w:szCs w:val="28"/>
        </w:rPr>
        <w:t xml:space="preserve"> геометрия. Базовый уровень</w:t>
      </w:r>
      <w:proofErr w:type="gramStart"/>
      <w:r w:rsidRPr="00BE5E12">
        <w:rPr>
          <w:rFonts w:ascii="Times New Roman" w:hAnsi="Times New Roman" w:cs="Times New Roman"/>
          <w:sz w:val="28"/>
          <w:szCs w:val="28"/>
        </w:rPr>
        <w:t xml:space="preserve"> :</w:t>
      </w:r>
      <w:proofErr w:type="gramEnd"/>
      <w:r w:rsidRPr="00BE5E12">
        <w:rPr>
          <w:rFonts w:ascii="Times New Roman" w:hAnsi="Times New Roman" w:cs="Times New Roman"/>
          <w:sz w:val="28"/>
          <w:szCs w:val="28"/>
        </w:rPr>
        <w:t xml:space="preserve"> 11 класс : методическое пособие / Е.  В.  Буцко, А.  Г.  Мерзляк, В. Б. Полонский, М. С. Якир. – М.</w:t>
      </w:r>
      <w:proofErr w:type="gramStart"/>
      <w:r w:rsidRPr="00BE5E12">
        <w:rPr>
          <w:rFonts w:ascii="Times New Roman" w:hAnsi="Times New Roman" w:cs="Times New Roman"/>
          <w:sz w:val="28"/>
          <w:szCs w:val="28"/>
        </w:rPr>
        <w:t xml:space="preserve"> :</w:t>
      </w:r>
      <w:proofErr w:type="gramEnd"/>
      <w:r w:rsidRPr="00BE5E12">
        <w:rPr>
          <w:rFonts w:ascii="Times New Roman" w:hAnsi="Times New Roman" w:cs="Times New Roman"/>
          <w:sz w:val="28"/>
          <w:szCs w:val="28"/>
        </w:rPr>
        <w:t xml:space="preserve"> </w:t>
      </w:r>
      <w:proofErr w:type="spellStart"/>
      <w:r w:rsidRPr="00BE5E12">
        <w:rPr>
          <w:rFonts w:ascii="Times New Roman" w:hAnsi="Times New Roman" w:cs="Times New Roman"/>
          <w:sz w:val="28"/>
          <w:szCs w:val="28"/>
        </w:rPr>
        <w:t>Вентана</w:t>
      </w:r>
      <w:proofErr w:type="spellEnd"/>
      <w:r w:rsidRPr="00BE5E12">
        <w:rPr>
          <w:rFonts w:ascii="Times New Roman" w:hAnsi="Times New Roman" w:cs="Times New Roman"/>
          <w:sz w:val="28"/>
          <w:szCs w:val="28"/>
        </w:rPr>
        <w:t>-Граф, 2020 – 68 с. : ил.</w:t>
      </w:r>
    </w:p>
    <w:p w:rsidR="00BE5E12" w:rsidRPr="00BE5E12" w:rsidRDefault="00F901AF" w:rsidP="00BE5E12">
      <w:pPr>
        <w:pStyle w:val="ae"/>
        <w:numPr>
          <w:ilvl w:val="0"/>
          <w:numId w:val="10"/>
        </w:numPr>
        <w:spacing w:after="0" w:line="480" w:lineRule="auto"/>
        <w:rPr>
          <w:rFonts w:ascii="Times New Roman" w:hAnsi="Times New Roman" w:cs="Times New Roman"/>
          <w:sz w:val="28"/>
          <w:szCs w:val="28"/>
        </w:rPr>
      </w:pPr>
      <w:r w:rsidRPr="00DB464A">
        <w:rPr>
          <w:rFonts w:ascii="Times New Roman" w:hAnsi="Times New Roman" w:cs="Times New Roman"/>
          <w:sz w:val="28"/>
          <w:szCs w:val="28"/>
        </w:rPr>
        <w:t>Математика</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алгебра и начала математического анализа, геометрия. Геометрия</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11-й класс : базовый уровень : дидактические материалы / А. Г. Мерзляк, В. Б. Полонский, Е. М. Рабинович, М. С. Якир. – 5-е изд., стер. – Москва</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Просвещение, 2023. – 123, [5] с.</w:t>
      </w:r>
      <w:proofErr w:type="gramStart"/>
      <w:r w:rsidRPr="00DB464A">
        <w:rPr>
          <w:rFonts w:ascii="Times New Roman" w:hAnsi="Times New Roman" w:cs="Times New Roman"/>
          <w:sz w:val="28"/>
          <w:szCs w:val="28"/>
        </w:rPr>
        <w:t xml:space="preserve"> :</w:t>
      </w:r>
      <w:proofErr w:type="gramEnd"/>
      <w:r w:rsidRPr="00DB464A">
        <w:rPr>
          <w:rFonts w:ascii="Times New Roman" w:hAnsi="Times New Roman" w:cs="Times New Roman"/>
          <w:sz w:val="28"/>
          <w:szCs w:val="28"/>
        </w:rPr>
        <w:t xml:space="preserve"> ил.</w:t>
      </w:r>
    </w:p>
    <w:p w:rsidR="00E2773A" w:rsidRPr="003328D1" w:rsidRDefault="00E2773A">
      <w:pPr>
        <w:spacing w:after="0"/>
        <w:ind w:left="120"/>
      </w:pPr>
    </w:p>
    <w:p w:rsidR="00E2773A" w:rsidRPr="0000080C" w:rsidRDefault="0000080C">
      <w:pPr>
        <w:spacing w:after="0" w:line="480" w:lineRule="auto"/>
        <w:ind w:left="120"/>
      </w:pPr>
      <w:r w:rsidRPr="0000080C">
        <w:rPr>
          <w:rFonts w:ascii="Times New Roman" w:hAnsi="Times New Roman"/>
          <w:b/>
          <w:color w:val="000000"/>
          <w:sz w:val="28"/>
        </w:rPr>
        <w:t>ЦИФРОВЫЕ ОБРАЗОВАТЕЛЬНЫЕ РЕСУРСЫ И РЕСУРСЫ СЕТИ ИНТЕРНЕТ</w:t>
      </w:r>
    </w:p>
    <w:p w:rsidR="00BE5E12" w:rsidRPr="00BE5E12" w:rsidRDefault="00BE5E12" w:rsidP="00BE5E12">
      <w:pPr>
        <w:numPr>
          <w:ilvl w:val="0"/>
          <w:numId w:val="11"/>
        </w:numPr>
        <w:spacing w:after="0" w:line="480" w:lineRule="auto"/>
        <w:contextualSpacing/>
        <w:rPr>
          <w:rFonts w:ascii="Times New Roman" w:hAnsi="Times New Roman"/>
          <w:color w:val="000000"/>
          <w:sz w:val="28"/>
        </w:rPr>
      </w:pPr>
      <w:r w:rsidRPr="00BE5E12">
        <w:rPr>
          <w:rFonts w:ascii="Times New Roman" w:hAnsi="Times New Roman"/>
          <w:color w:val="000000"/>
          <w:sz w:val="28"/>
        </w:rPr>
        <w:t xml:space="preserve">ЦОС Моя школа </w:t>
      </w:r>
      <w:hyperlink r:id="rId84" w:history="1">
        <w:r w:rsidRPr="00BE5E12">
          <w:rPr>
            <w:rFonts w:ascii="Times New Roman" w:hAnsi="Times New Roman"/>
            <w:color w:val="0000FF" w:themeColor="hyperlink"/>
            <w:sz w:val="28"/>
            <w:u w:val="single"/>
          </w:rPr>
          <w:t>https://myschool.edu.ru/</w:t>
        </w:r>
      </w:hyperlink>
      <w:r w:rsidRPr="00BE5E12">
        <w:rPr>
          <w:rFonts w:ascii="Times New Roman" w:hAnsi="Times New Roman"/>
          <w:color w:val="000000"/>
          <w:sz w:val="28"/>
        </w:rPr>
        <w:t xml:space="preserve"> </w:t>
      </w:r>
    </w:p>
    <w:p w:rsidR="00BE5E12" w:rsidRPr="00BE5E12" w:rsidRDefault="00BE5E12" w:rsidP="00BE5E12">
      <w:pPr>
        <w:numPr>
          <w:ilvl w:val="0"/>
          <w:numId w:val="11"/>
        </w:numPr>
        <w:spacing w:after="0" w:line="480" w:lineRule="auto"/>
        <w:contextualSpacing/>
        <w:rPr>
          <w:rFonts w:ascii="Times New Roman" w:hAnsi="Times New Roman"/>
          <w:color w:val="000000"/>
          <w:sz w:val="28"/>
        </w:rPr>
      </w:pPr>
      <w:r w:rsidRPr="00BE5E12">
        <w:rPr>
          <w:rFonts w:ascii="Times New Roman" w:hAnsi="Times New Roman"/>
          <w:color w:val="000000"/>
          <w:sz w:val="28"/>
        </w:rPr>
        <w:t xml:space="preserve">Российская электронная школа </w:t>
      </w:r>
      <w:hyperlink r:id="rId85" w:history="1">
        <w:r w:rsidRPr="00BE5E12">
          <w:rPr>
            <w:rFonts w:ascii="Times New Roman" w:hAnsi="Times New Roman"/>
            <w:color w:val="0000FF" w:themeColor="hyperlink"/>
            <w:sz w:val="28"/>
            <w:u w:val="single"/>
          </w:rPr>
          <w:t>https://resh.edu.ru/subject/51/</w:t>
        </w:r>
      </w:hyperlink>
      <w:r w:rsidRPr="00BE5E12">
        <w:rPr>
          <w:rFonts w:ascii="Times New Roman" w:hAnsi="Times New Roman"/>
          <w:color w:val="000000"/>
          <w:sz w:val="28"/>
        </w:rPr>
        <w:t xml:space="preserve"> </w:t>
      </w:r>
    </w:p>
    <w:p w:rsidR="00BE5E12" w:rsidRPr="00BE5E12" w:rsidRDefault="00BE5E12" w:rsidP="00BE5E12">
      <w:pPr>
        <w:numPr>
          <w:ilvl w:val="0"/>
          <w:numId w:val="11"/>
        </w:numPr>
        <w:spacing w:after="0" w:line="480" w:lineRule="auto"/>
        <w:contextualSpacing/>
        <w:rPr>
          <w:rFonts w:ascii="Times New Roman" w:hAnsi="Times New Roman"/>
          <w:color w:val="000000"/>
          <w:sz w:val="28"/>
        </w:rPr>
      </w:pPr>
      <w:proofErr w:type="spellStart"/>
      <w:r w:rsidRPr="00BE5E12">
        <w:rPr>
          <w:rFonts w:ascii="Times New Roman" w:hAnsi="Times New Roman"/>
          <w:color w:val="000000"/>
          <w:sz w:val="28"/>
        </w:rPr>
        <w:t>Якласс</w:t>
      </w:r>
      <w:proofErr w:type="spellEnd"/>
      <w:r w:rsidRPr="00BE5E12">
        <w:rPr>
          <w:rFonts w:ascii="Times New Roman" w:hAnsi="Times New Roman"/>
          <w:color w:val="000000"/>
          <w:sz w:val="28"/>
        </w:rPr>
        <w:t xml:space="preserve"> </w:t>
      </w:r>
      <w:hyperlink r:id="rId86" w:history="1">
        <w:r w:rsidRPr="00BE5E12">
          <w:rPr>
            <w:rFonts w:ascii="Times New Roman" w:hAnsi="Times New Roman"/>
            <w:color w:val="0000FF" w:themeColor="hyperlink"/>
            <w:sz w:val="28"/>
            <w:u w:val="single"/>
          </w:rPr>
          <w:t>https://www.yaklass.ru/p/algebra</w:t>
        </w:r>
      </w:hyperlink>
      <w:r w:rsidRPr="00BE5E12">
        <w:rPr>
          <w:rFonts w:ascii="Times New Roman" w:hAnsi="Times New Roman"/>
          <w:color w:val="000000"/>
          <w:sz w:val="28"/>
        </w:rPr>
        <w:t xml:space="preserve"> </w:t>
      </w:r>
    </w:p>
    <w:p w:rsidR="00BE5E12" w:rsidRPr="00BE5E12" w:rsidRDefault="00BE5E12" w:rsidP="00BE5E12">
      <w:pPr>
        <w:numPr>
          <w:ilvl w:val="0"/>
          <w:numId w:val="11"/>
        </w:numPr>
        <w:spacing w:after="0" w:line="480" w:lineRule="auto"/>
        <w:contextualSpacing/>
        <w:rPr>
          <w:rFonts w:ascii="Times New Roman" w:hAnsi="Times New Roman" w:cs="Times New Roman"/>
          <w:sz w:val="28"/>
          <w:szCs w:val="28"/>
        </w:rPr>
      </w:pPr>
      <w:r w:rsidRPr="00BE5E12">
        <w:rPr>
          <w:rFonts w:ascii="Times New Roman" w:hAnsi="Times New Roman" w:cs="Times New Roman"/>
          <w:sz w:val="28"/>
          <w:szCs w:val="28"/>
        </w:rPr>
        <w:t xml:space="preserve">СДАМ ГИА: Образовательный портал для подготовки к экзаменам </w:t>
      </w:r>
      <w:hyperlink r:id="rId87" w:history="1">
        <w:r w:rsidRPr="00BE5E12">
          <w:rPr>
            <w:rFonts w:ascii="Times New Roman" w:hAnsi="Times New Roman" w:cs="Times New Roman"/>
            <w:color w:val="0000FF" w:themeColor="hyperlink"/>
            <w:sz w:val="28"/>
            <w:szCs w:val="28"/>
            <w:u w:val="single"/>
          </w:rPr>
          <w:t>https://ege.sdamgia.ru/</w:t>
        </w:r>
      </w:hyperlink>
      <w:r w:rsidRPr="00BE5E12">
        <w:rPr>
          <w:rFonts w:ascii="Times New Roman" w:hAnsi="Times New Roman" w:cs="Times New Roman"/>
          <w:sz w:val="28"/>
          <w:szCs w:val="28"/>
        </w:rPr>
        <w:t xml:space="preserve"> </w:t>
      </w:r>
    </w:p>
    <w:p w:rsidR="00BE5E12" w:rsidRPr="00BE5E12" w:rsidRDefault="00BE5E12" w:rsidP="00BE5E12">
      <w:pPr>
        <w:numPr>
          <w:ilvl w:val="0"/>
          <w:numId w:val="11"/>
        </w:numPr>
        <w:spacing w:after="0" w:line="480" w:lineRule="auto"/>
        <w:contextualSpacing/>
        <w:rPr>
          <w:rFonts w:ascii="Times New Roman" w:hAnsi="Times New Roman" w:cs="Times New Roman"/>
          <w:sz w:val="28"/>
          <w:szCs w:val="28"/>
        </w:rPr>
      </w:pPr>
      <w:r w:rsidRPr="00BE5E12">
        <w:rPr>
          <w:rFonts w:ascii="Times New Roman" w:hAnsi="Times New Roman" w:cs="Times New Roman"/>
          <w:sz w:val="28"/>
          <w:szCs w:val="28"/>
        </w:rPr>
        <w:t xml:space="preserve">ФИПИ </w:t>
      </w:r>
      <w:hyperlink r:id="rId88" w:history="1">
        <w:r w:rsidRPr="00BE5E12">
          <w:rPr>
            <w:rFonts w:ascii="Times New Roman" w:hAnsi="Times New Roman" w:cs="Times New Roman"/>
            <w:color w:val="0000FF" w:themeColor="hyperlink"/>
            <w:sz w:val="28"/>
            <w:szCs w:val="28"/>
            <w:u w:val="single"/>
          </w:rPr>
          <w:t>www.fipi.ru/</w:t>
        </w:r>
      </w:hyperlink>
      <w:r w:rsidRPr="00BE5E12">
        <w:rPr>
          <w:rFonts w:ascii="Times New Roman" w:hAnsi="Times New Roman" w:cs="Times New Roman"/>
          <w:sz w:val="28"/>
          <w:szCs w:val="28"/>
        </w:rPr>
        <w:t xml:space="preserve">   </w:t>
      </w:r>
    </w:p>
    <w:p w:rsidR="00BE5E12" w:rsidRPr="00BE5E12" w:rsidRDefault="00BE5E12" w:rsidP="00BE5E12">
      <w:pPr>
        <w:numPr>
          <w:ilvl w:val="0"/>
          <w:numId w:val="11"/>
        </w:numPr>
        <w:spacing w:after="0" w:line="480" w:lineRule="auto"/>
        <w:contextualSpacing/>
        <w:rPr>
          <w:rFonts w:ascii="Times New Roman" w:hAnsi="Times New Roman" w:cs="Times New Roman"/>
          <w:sz w:val="28"/>
          <w:szCs w:val="28"/>
        </w:rPr>
      </w:pPr>
      <w:r w:rsidRPr="00BE5E12">
        <w:rPr>
          <w:rFonts w:ascii="Times New Roman" w:hAnsi="Times New Roman" w:cs="Times New Roman"/>
          <w:sz w:val="28"/>
          <w:szCs w:val="28"/>
        </w:rPr>
        <w:t xml:space="preserve">Открытый банк заданий ЕГЭ по математике </w:t>
      </w:r>
      <w:hyperlink r:id="rId89" w:anchor="!/tab/173765699-2" w:history="1">
        <w:r w:rsidRPr="00BE5E12">
          <w:rPr>
            <w:rFonts w:ascii="Times New Roman" w:hAnsi="Times New Roman" w:cs="Times New Roman"/>
            <w:color w:val="0000FF" w:themeColor="hyperlink"/>
            <w:sz w:val="28"/>
            <w:szCs w:val="28"/>
            <w:u w:val="single"/>
          </w:rPr>
          <w:t>https://fipi.ru/ege/otkrytyy-bank-zadaniy-ege#!/tab/173765699-2</w:t>
        </w:r>
      </w:hyperlink>
      <w:r w:rsidRPr="00BE5E12">
        <w:rPr>
          <w:rFonts w:ascii="Times New Roman" w:hAnsi="Times New Roman" w:cs="Times New Roman"/>
          <w:sz w:val="28"/>
          <w:szCs w:val="28"/>
        </w:rPr>
        <w:t xml:space="preserve"> </w:t>
      </w:r>
    </w:p>
    <w:p w:rsidR="00BE5E12" w:rsidRPr="00BE5E12" w:rsidRDefault="00BE5E12" w:rsidP="00BE5E12">
      <w:pPr>
        <w:numPr>
          <w:ilvl w:val="0"/>
          <w:numId w:val="11"/>
        </w:numPr>
        <w:spacing w:after="0" w:line="480" w:lineRule="auto"/>
        <w:contextualSpacing/>
        <w:rPr>
          <w:rFonts w:ascii="Times New Roman" w:hAnsi="Times New Roman" w:cs="Times New Roman"/>
          <w:sz w:val="28"/>
          <w:szCs w:val="28"/>
        </w:rPr>
      </w:pPr>
      <w:r w:rsidRPr="00BE5E12">
        <w:rPr>
          <w:rFonts w:ascii="Times New Roman" w:hAnsi="Times New Roman" w:cs="Times New Roman"/>
          <w:sz w:val="28"/>
          <w:szCs w:val="28"/>
        </w:rPr>
        <w:t xml:space="preserve">Единая коллекция образовательных ресурсов. –  Режим  доступа: </w:t>
      </w:r>
      <w:hyperlink r:id="rId90" w:history="1">
        <w:r w:rsidRPr="00BE5E12">
          <w:rPr>
            <w:rFonts w:ascii="Times New Roman" w:hAnsi="Times New Roman" w:cs="Times New Roman"/>
            <w:color w:val="0000FF" w:themeColor="hyperlink"/>
            <w:sz w:val="28"/>
            <w:szCs w:val="28"/>
            <w:u w:val="single"/>
          </w:rPr>
          <w:t>http://school-collection.edu.ru/</w:t>
        </w:r>
      </w:hyperlink>
      <w:r w:rsidRPr="00BE5E12">
        <w:rPr>
          <w:rFonts w:ascii="Times New Roman" w:hAnsi="Times New Roman" w:cs="Times New Roman"/>
          <w:sz w:val="28"/>
          <w:szCs w:val="28"/>
        </w:rPr>
        <w:t xml:space="preserve"> </w:t>
      </w:r>
    </w:p>
    <w:bookmarkEnd w:id="21"/>
    <w:p w:rsidR="0000080C" w:rsidRPr="0000080C" w:rsidRDefault="0000080C"/>
    <w:sectPr w:rsidR="0000080C" w:rsidRPr="0000080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7CF3"/>
    <w:multiLevelType w:val="multilevel"/>
    <w:tmpl w:val="79DA2E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703ED1"/>
    <w:multiLevelType w:val="multilevel"/>
    <w:tmpl w:val="4E581E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3062DB"/>
    <w:multiLevelType w:val="hybridMultilevel"/>
    <w:tmpl w:val="6EB80566"/>
    <w:lvl w:ilvl="0" w:tplc="04190001">
      <w:start w:val="1"/>
      <w:numFmt w:val="bullet"/>
      <w:lvlText w:val=""/>
      <w:lvlJc w:val="left"/>
      <w:pPr>
        <w:ind w:left="480" w:hanging="360"/>
      </w:pPr>
      <w:rPr>
        <w:rFonts w:ascii="Symbol" w:hAnsi="Symbol" w:hint="default"/>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
    <w:nsid w:val="14AD58E2"/>
    <w:multiLevelType w:val="hybridMultilevel"/>
    <w:tmpl w:val="40767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EC7AF9"/>
    <w:multiLevelType w:val="hybridMultilevel"/>
    <w:tmpl w:val="CD6C2AD2"/>
    <w:lvl w:ilvl="0" w:tplc="7B6ECA4E">
      <w:start w:val="1"/>
      <w:numFmt w:val="bullet"/>
      <w:lvlText w:val=""/>
      <w:lvlJc w:val="left"/>
      <w:pPr>
        <w:ind w:left="600" w:hanging="360"/>
      </w:pPr>
      <w:rPr>
        <w:rFonts w:ascii="Symbol" w:hAnsi="Symbol" w:hint="default"/>
        <w:sz w:val="28"/>
        <w:szCs w:val="28"/>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5">
    <w:nsid w:val="34490472"/>
    <w:multiLevelType w:val="multilevel"/>
    <w:tmpl w:val="5E5668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F04090"/>
    <w:multiLevelType w:val="multilevel"/>
    <w:tmpl w:val="37E814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EBA7FC8"/>
    <w:multiLevelType w:val="multilevel"/>
    <w:tmpl w:val="F9CCA7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8F03942"/>
    <w:multiLevelType w:val="multilevel"/>
    <w:tmpl w:val="90E671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B812AB3"/>
    <w:multiLevelType w:val="multilevel"/>
    <w:tmpl w:val="82DA73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611B59"/>
    <w:multiLevelType w:val="multilevel"/>
    <w:tmpl w:val="CE66D6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8F51B98"/>
    <w:multiLevelType w:val="hybridMultilevel"/>
    <w:tmpl w:val="86F012A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num w:numId="1">
    <w:abstractNumId w:val="0"/>
  </w:num>
  <w:num w:numId="2">
    <w:abstractNumId w:val="6"/>
  </w:num>
  <w:num w:numId="3">
    <w:abstractNumId w:val="1"/>
  </w:num>
  <w:num w:numId="4">
    <w:abstractNumId w:val="7"/>
  </w:num>
  <w:num w:numId="5">
    <w:abstractNumId w:val="8"/>
  </w:num>
  <w:num w:numId="6">
    <w:abstractNumId w:val="5"/>
  </w:num>
  <w:num w:numId="7">
    <w:abstractNumId w:val="10"/>
  </w:num>
  <w:num w:numId="8">
    <w:abstractNumId w:val="9"/>
  </w:num>
  <w:num w:numId="9">
    <w:abstractNumId w:val="2"/>
  </w:num>
  <w:num w:numId="10">
    <w:abstractNumId w:val="11"/>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73A"/>
    <w:rsid w:val="0000080C"/>
    <w:rsid w:val="000B4A2B"/>
    <w:rsid w:val="00215DC4"/>
    <w:rsid w:val="003328D1"/>
    <w:rsid w:val="004A25A7"/>
    <w:rsid w:val="00536DD1"/>
    <w:rsid w:val="007116F1"/>
    <w:rsid w:val="0074660C"/>
    <w:rsid w:val="00852D15"/>
    <w:rsid w:val="0086685E"/>
    <w:rsid w:val="00A3062C"/>
    <w:rsid w:val="00B02857"/>
    <w:rsid w:val="00B04E13"/>
    <w:rsid w:val="00B81BCA"/>
    <w:rsid w:val="00BE5E12"/>
    <w:rsid w:val="00D71734"/>
    <w:rsid w:val="00DB464A"/>
    <w:rsid w:val="00E2773A"/>
    <w:rsid w:val="00F404C5"/>
    <w:rsid w:val="00F901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3328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3328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777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1a2520f6" TargetMode="External"/><Relationship Id="rId21" Type="http://schemas.openxmlformats.org/officeDocument/2006/relationships/hyperlink" Target="https://m.edsoo.ru/3d8ffd32" TargetMode="External"/><Relationship Id="rId42" Type="http://schemas.openxmlformats.org/officeDocument/2006/relationships/hyperlink" Target="https://m.edsoo.ru/79165d15" TargetMode="External"/><Relationship Id="rId47" Type="http://schemas.openxmlformats.org/officeDocument/2006/relationships/hyperlink" Target="https://m.edsoo.ru/66fefadd" TargetMode="External"/><Relationship Id="rId63" Type="http://schemas.openxmlformats.org/officeDocument/2006/relationships/hyperlink" Target="https://m.edsoo.ru/fb1cd0a5" TargetMode="External"/><Relationship Id="rId68" Type="http://schemas.openxmlformats.org/officeDocument/2006/relationships/hyperlink" Target="https://m.edsoo.ru/37d84157" TargetMode="External"/><Relationship Id="rId84" Type="http://schemas.openxmlformats.org/officeDocument/2006/relationships/hyperlink" Target="https://myschool.edu.ru/" TargetMode="External"/><Relationship Id="rId89" Type="http://schemas.openxmlformats.org/officeDocument/2006/relationships/hyperlink" Target="https://fipi.ru/ege/otkrytyy-bank-zadaniy-ege" TargetMode="External"/><Relationship Id="rId16" Type="http://schemas.openxmlformats.org/officeDocument/2006/relationships/hyperlink" Target="https://m.edsoo.ru/1c209e37" TargetMode="External"/><Relationship Id="rId11" Type="http://schemas.openxmlformats.org/officeDocument/2006/relationships/hyperlink" Target="https://m.edsoo.ru/1c209e37" TargetMode="External"/><Relationship Id="rId32" Type="http://schemas.openxmlformats.org/officeDocument/2006/relationships/hyperlink" Target="https://m.edsoo.ru/2e18f255" TargetMode="External"/><Relationship Id="rId37" Type="http://schemas.openxmlformats.org/officeDocument/2006/relationships/hyperlink" Target="https://m.edsoo.ru/9a0a9e56" TargetMode="External"/><Relationship Id="rId53" Type="http://schemas.openxmlformats.org/officeDocument/2006/relationships/hyperlink" Target="https://m.edsoo.ru/ec3e2da3" TargetMode="External"/><Relationship Id="rId58" Type="http://schemas.openxmlformats.org/officeDocument/2006/relationships/hyperlink" Target="https://m.edsoo.ru/9f246736" TargetMode="External"/><Relationship Id="rId74" Type="http://schemas.openxmlformats.org/officeDocument/2006/relationships/hyperlink" Target="https://m.edsoo.ru/79c10312" TargetMode="External"/><Relationship Id="rId79" Type="http://schemas.openxmlformats.org/officeDocument/2006/relationships/hyperlink" Target="https://m.edsoo.ru/28a6573c" TargetMode="External"/><Relationship Id="rId5" Type="http://schemas.openxmlformats.org/officeDocument/2006/relationships/webSettings" Target="webSettings.xml"/><Relationship Id="rId90" Type="http://schemas.openxmlformats.org/officeDocument/2006/relationships/hyperlink" Target="http://school-collection.edu.ru/" TargetMode="External"/><Relationship Id="rId14" Type="http://schemas.openxmlformats.org/officeDocument/2006/relationships/hyperlink" Target="https://m.edsoo.ru/1c209e37" TargetMode="External"/><Relationship Id="rId22" Type="http://schemas.openxmlformats.org/officeDocument/2006/relationships/hyperlink" Target="https://m.edsoo.ru/0cc5c4fe" TargetMode="External"/><Relationship Id="rId27" Type="http://schemas.openxmlformats.org/officeDocument/2006/relationships/hyperlink" Target="https://m.edsoo.ru/93ad36b3" TargetMode="External"/><Relationship Id="rId30" Type="http://schemas.openxmlformats.org/officeDocument/2006/relationships/hyperlink" Target="https://m.edsoo.ru/fe733862" TargetMode="External"/><Relationship Id="rId35" Type="http://schemas.openxmlformats.org/officeDocument/2006/relationships/hyperlink" Target="https://m.edsoo.ru/1d434d0f" TargetMode="External"/><Relationship Id="rId43" Type="http://schemas.openxmlformats.org/officeDocument/2006/relationships/hyperlink" Target="https://m.edsoo.ru/635c5087" TargetMode="External"/><Relationship Id="rId48" Type="http://schemas.openxmlformats.org/officeDocument/2006/relationships/hyperlink" Target="https://m.edsoo.ru/a5b7b8e3" TargetMode="External"/><Relationship Id="rId56" Type="http://schemas.openxmlformats.org/officeDocument/2006/relationships/hyperlink" Target="https://m.edsoo.ru/e4972cdc" TargetMode="External"/><Relationship Id="rId64" Type="http://schemas.openxmlformats.org/officeDocument/2006/relationships/hyperlink" Target="https://m.edsoo.ru/074c8865" TargetMode="External"/><Relationship Id="rId69" Type="http://schemas.openxmlformats.org/officeDocument/2006/relationships/hyperlink" Target="https://m.edsoo.ru/5603e30b" TargetMode="External"/><Relationship Id="rId77" Type="http://schemas.openxmlformats.org/officeDocument/2006/relationships/hyperlink" Target="https://m.edsoo.ru/1e053890" TargetMode="External"/><Relationship Id="rId8" Type="http://schemas.openxmlformats.org/officeDocument/2006/relationships/hyperlink" Target="https://m.edsoo.ru/1c209e37" TargetMode="External"/><Relationship Id="rId51" Type="http://schemas.openxmlformats.org/officeDocument/2006/relationships/hyperlink" Target="https://m.edsoo.ru/5fa0b3ce" TargetMode="External"/><Relationship Id="rId72" Type="http://schemas.openxmlformats.org/officeDocument/2006/relationships/hyperlink" Target="https://m.edsoo.ru/235171b3" TargetMode="External"/><Relationship Id="rId80" Type="http://schemas.openxmlformats.org/officeDocument/2006/relationships/hyperlink" Target="https://m.edsoo.ru/098bedad" TargetMode="External"/><Relationship Id="rId85" Type="http://schemas.openxmlformats.org/officeDocument/2006/relationships/hyperlink" Target="https://resh.edu.ru/subject/51/" TargetMode="External"/><Relationship Id="rId3" Type="http://schemas.microsoft.com/office/2007/relationships/stylesWithEffects" Target="stylesWithEffects.xml"/><Relationship Id="rId12" Type="http://schemas.openxmlformats.org/officeDocument/2006/relationships/hyperlink" Target="https://m.edsoo.ru/1c209e37" TargetMode="External"/><Relationship Id="rId17" Type="http://schemas.openxmlformats.org/officeDocument/2006/relationships/hyperlink" Target="https://m.edsoo.ru/aecc77cd" TargetMode="External"/><Relationship Id="rId25" Type="http://schemas.openxmlformats.org/officeDocument/2006/relationships/hyperlink" Target="https://m.edsoo.ru/258fc245" TargetMode="External"/><Relationship Id="rId33" Type="http://schemas.openxmlformats.org/officeDocument/2006/relationships/hyperlink" Target="https://m.edsoo.ru/e504d656" TargetMode="External"/><Relationship Id="rId38" Type="http://schemas.openxmlformats.org/officeDocument/2006/relationships/hyperlink" Target="https://m.edsoo.ru/b19f6a5d" TargetMode="External"/><Relationship Id="rId46" Type="http://schemas.openxmlformats.org/officeDocument/2006/relationships/hyperlink" Target="https://m.edsoo.ru/33c477d3" TargetMode="External"/><Relationship Id="rId59" Type="http://schemas.openxmlformats.org/officeDocument/2006/relationships/hyperlink" Target="https://m.edsoo.ru/5b971ef3" TargetMode="External"/><Relationship Id="rId67" Type="http://schemas.openxmlformats.org/officeDocument/2006/relationships/hyperlink" Target="https://m.edsoo.ru/6cdbecef" TargetMode="External"/><Relationship Id="rId20" Type="http://schemas.openxmlformats.org/officeDocument/2006/relationships/hyperlink" Target="https://m.edsoo.ru/b30dff38" TargetMode="External"/><Relationship Id="rId41" Type="http://schemas.openxmlformats.org/officeDocument/2006/relationships/hyperlink" Target="https://m.edsoo.ru/f85bfc46" TargetMode="External"/><Relationship Id="rId54" Type="http://schemas.openxmlformats.org/officeDocument/2006/relationships/hyperlink" Target="https://m.edsoo.ru/ed9e2a8e" TargetMode="External"/><Relationship Id="rId62" Type="http://schemas.openxmlformats.org/officeDocument/2006/relationships/hyperlink" Target="https://m.edsoo.ru/8a7be683" TargetMode="External"/><Relationship Id="rId70" Type="http://schemas.openxmlformats.org/officeDocument/2006/relationships/hyperlink" Target="https://m.edsoo.ru/a95f5c04" TargetMode="External"/><Relationship Id="rId75" Type="http://schemas.openxmlformats.org/officeDocument/2006/relationships/hyperlink" Target="https://m.edsoo.ru/2faadc3f" TargetMode="External"/><Relationship Id="rId83" Type="http://schemas.openxmlformats.org/officeDocument/2006/relationships/hyperlink" Target="https://m.edsoo.ru/56765e8b" TargetMode="External"/><Relationship Id="rId88" Type="http://schemas.openxmlformats.org/officeDocument/2006/relationships/hyperlink" Target="http://www.fipi.ru/"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1c209e37" TargetMode="External"/><Relationship Id="rId15" Type="http://schemas.openxmlformats.org/officeDocument/2006/relationships/hyperlink" Target="https://m.edsoo.ru/1c209e37" TargetMode="External"/><Relationship Id="rId23" Type="http://schemas.openxmlformats.org/officeDocument/2006/relationships/hyperlink" Target="https://m.edsoo.ru/239c8cb4" TargetMode="External"/><Relationship Id="rId28" Type="http://schemas.openxmlformats.org/officeDocument/2006/relationships/hyperlink" Target="https://m.edsoo.ru/ee1d19b9" TargetMode="External"/><Relationship Id="rId36" Type="http://schemas.openxmlformats.org/officeDocument/2006/relationships/hyperlink" Target="https://m.edsoo.ru/ec26fe5d" TargetMode="External"/><Relationship Id="rId49" Type="http://schemas.openxmlformats.org/officeDocument/2006/relationships/hyperlink" Target="https://m.edsoo.ru/dbee22bc" TargetMode="External"/><Relationship Id="rId57" Type="http://schemas.openxmlformats.org/officeDocument/2006/relationships/hyperlink" Target="https://m.edsoo.ru/52188a7d" TargetMode="External"/><Relationship Id="rId10" Type="http://schemas.openxmlformats.org/officeDocument/2006/relationships/hyperlink" Target="https://m.edsoo.ru/1c209e37" TargetMode="External"/><Relationship Id="rId31" Type="http://schemas.openxmlformats.org/officeDocument/2006/relationships/hyperlink" Target="https://m.edsoo.ru/2935a9a0" TargetMode="External"/><Relationship Id="rId44" Type="http://schemas.openxmlformats.org/officeDocument/2006/relationships/hyperlink" Target="https://m.edsoo.ru/bd3745f8" TargetMode="External"/><Relationship Id="rId52" Type="http://schemas.openxmlformats.org/officeDocument/2006/relationships/hyperlink" Target="https://m.edsoo.ru/c7c777ed" TargetMode="External"/><Relationship Id="rId60" Type="http://schemas.openxmlformats.org/officeDocument/2006/relationships/hyperlink" Target="https://m.edsoo.ru/2d24e873" TargetMode="External"/><Relationship Id="rId65" Type="http://schemas.openxmlformats.org/officeDocument/2006/relationships/hyperlink" Target="https://m.edsoo.ru/a0fdd5bf" TargetMode="External"/><Relationship Id="rId73" Type="http://schemas.openxmlformats.org/officeDocument/2006/relationships/hyperlink" Target="https://m.edsoo.ru/f47dfefd" TargetMode="External"/><Relationship Id="rId78" Type="http://schemas.openxmlformats.org/officeDocument/2006/relationships/hyperlink" Target="https://m.edsoo.ru/482d3f51" TargetMode="External"/><Relationship Id="rId81" Type="http://schemas.openxmlformats.org/officeDocument/2006/relationships/hyperlink" Target="https://m.edsoo.ru/f7792ba9" TargetMode="External"/><Relationship Id="rId86" Type="http://schemas.openxmlformats.org/officeDocument/2006/relationships/hyperlink" Target="https://www.yaklass.ru/p/algebra" TargetMode="External"/><Relationship Id="rId4" Type="http://schemas.openxmlformats.org/officeDocument/2006/relationships/settings" Target="settings.xml"/><Relationship Id="rId9" Type="http://schemas.openxmlformats.org/officeDocument/2006/relationships/hyperlink" Target="https://m.edsoo.ru/1c209e37" TargetMode="External"/><Relationship Id="rId13" Type="http://schemas.openxmlformats.org/officeDocument/2006/relationships/hyperlink" Target="https://m.edsoo.ru/1c209e37" TargetMode="External"/><Relationship Id="rId18" Type="http://schemas.openxmlformats.org/officeDocument/2006/relationships/hyperlink" Target="https://m.edsoo.ru/2d8a9c99" TargetMode="External"/><Relationship Id="rId39" Type="http://schemas.openxmlformats.org/officeDocument/2006/relationships/hyperlink" Target="https://m.edsoo.ru/0ac11c95" TargetMode="External"/><Relationship Id="rId34" Type="http://schemas.openxmlformats.org/officeDocument/2006/relationships/hyperlink" Target="https://m.edsoo.ru/4a28dc02" TargetMode="External"/><Relationship Id="rId50" Type="http://schemas.openxmlformats.org/officeDocument/2006/relationships/hyperlink" Target="https://m.edsoo.ru/6b61b2b4" TargetMode="External"/><Relationship Id="rId55" Type="http://schemas.openxmlformats.org/officeDocument/2006/relationships/hyperlink" Target="https://m.edsoo.ru/ba75dc57" TargetMode="External"/><Relationship Id="rId76" Type="http://schemas.openxmlformats.org/officeDocument/2006/relationships/hyperlink" Target="https://m.edsoo.ru/79853608" TargetMode="External"/><Relationship Id="rId7" Type="http://schemas.openxmlformats.org/officeDocument/2006/relationships/hyperlink" Target="https://m.edsoo.ru/1c209e37" TargetMode="External"/><Relationship Id="rId71" Type="http://schemas.openxmlformats.org/officeDocument/2006/relationships/hyperlink" Target="https://m.edsoo.ru/7ad0020b"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9f4071b9" TargetMode="External"/><Relationship Id="rId24" Type="http://schemas.openxmlformats.org/officeDocument/2006/relationships/hyperlink" Target="https://m.edsoo.ru/65c6b106" TargetMode="External"/><Relationship Id="rId40" Type="http://schemas.openxmlformats.org/officeDocument/2006/relationships/hyperlink" Target="https://m.edsoo.ru/ba545966" TargetMode="External"/><Relationship Id="rId45" Type="http://schemas.openxmlformats.org/officeDocument/2006/relationships/hyperlink" Target="https://m.edsoo.ru/7d18834b" TargetMode="External"/><Relationship Id="rId66" Type="http://schemas.openxmlformats.org/officeDocument/2006/relationships/hyperlink" Target="https://m.edsoo.ru/b9e777d9" TargetMode="External"/><Relationship Id="rId87" Type="http://schemas.openxmlformats.org/officeDocument/2006/relationships/hyperlink" Target="https://ege.sdamgia.ru/" TargetMode="External"/><Relationship Id="rId61" Type="http://schemas.openxmlformats.org/officeDocument/2006/relationships/hyperlink" Target="https://m.edsoo.ru/b4ad63ad" TargetMode="External"/><Relationship Id="rId82" Type="http://schemas.openxmlformats.org/officeDocument/2006/relationships/hyperlink" Target="https://m.edsoo.ru/b9146bc0" TargetMode="External"/><Relationship Id="rId19" Type="http://schemas.openxmlformats.org/officeDocument/2006/relationships/hyperlink" Target="https://m.edsoo.ru/a63959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56</Pages>
  <Words>11450</Words>
  <Characters>65270</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cp:lastModifiedBy>Шабалина</cp:lastModifiedBy>
  <cp:revision>10</cp:revision>
  <dcterms:created xsi:type="dcterms:W3CDTF">2025-07-01T17:22:00Z</dcterms:created>
  <dcterms:modified xsi:type="dcterms:W3CDTF">2026-09-16T19:28:00Z</dcterms:modified>
</cp:coreProperties>
</file>